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F" w:rsidRDefault="00E3318F" w:rsidP="00E3318F">
      <w:pPr>
        <w:jc w:val="center"/>
      </w:pPr>
      <w:r>
        <w:t>Администрация муниципального образования городской округ «Воркута»</w:t>
      </w:r>
    </w:p>
    <w:p w:rsidR="00E3318F" w:rsidRDefault="00E3318F" w:rsidP="00E3318F">
      <w:pPr>
        <w:jc w:val="center"/>
      </w:pPr>
    </w:p>
    <w:p w:rsidR="00E3318F" w:rsidRDefault="00E3318F" w:rsidP="00E3318F">
      <w:pPr>
        <w:jc w:val="center"/>
        <w:rPr>
          <w:b/>
        </w:rPr>
      </w:pPr>
      <w:r>
        <w:rPr>
          <w:b/>
        </w:rPr>
        <w:t>Муниципальное  бюджетное дошкольное образовательное учреждение</w:t>
      </w:r>
    </w:p>
    <w:p w:rsidR="00E3318F" w:rsidRDefault="00E3318F" w:rsidP="00E3318F">
      <w:pPr>
        <w:jc w:val="center"/>
        <w:rPr>
          <w:b/>
        </w:rPr>
      </w:pPr>
      <w:r>
        <w:rPr>
          <w:b/>
        </w:rPr>
        <w:t>«Детский сад № 83 «Игрушка» г. Воркуты</w:t>
      </w:r>
    </w:p>
    <w:p w:rsidR="00E3318F" w:rsidRDefault="00E3318F" w:rsidP="00E3318F">
      <w:pPr>
        <w:jc w:val="center"/>
        <w:rPr>
          <w:b/>
        </w:rPr>
      </w:pPr>
    </w:p>
    <w:p w:rsidR="00E3318F" w:rsidRDefault="00E3318F" w:rsidP="00E3318F">
      <w:pPr>
        <w:tabs>
          <w:tab w:val="left" w:pos="6946"/>
        </w:tabs>
        <w:ind w:right="-379"/>
        <w:jc w:val="center"/>
        <w:rPr>
          <w:b/>
          <w:sz w:val="28"/>
          <w:szCs w:val="28"/>
        </w:rPr>
      </w:pPr>
    </w:p>
    <w:p w:rsidR="0043512C" w:rsidRDefault="0043512C" w:rsidP="0043512C">
      <w:pPr>
        <w:pStyle w:val="Default"/>
      </w:pPr>
      <w:r>
        <w:t xml:space="preserve">ПРИНЯТО                                                                                                           УТВЕРЖДЕНО                                                                                                 </w:t>
      </w:r>
    </w:p>
    <w:p w:rsidR="0043512C" w:rsidRDefault="0043512C" w:rsidP="0043512C">
      <w:pPr>
        <w:pStyle w:val="Default"/>
      </w:pPr>
      <w:r>
        <w:t>Общим собранием работников                                                     Приказом заведующего МБДОУ</w:t>
      </w:r>
    </w:p>
    <w:p w:rsidR="0043512C" w:rsidRDefault="0043512C" w:rsidP="0043512C">
      <w:pPr>
        <w:pStyle w:val="Default"/>
      </w:pPr>
      <w:r>
        <w:t>учреждения                                                                                     «Детский сад общеразвивающего</w:t>
      </w:r>
    </w:p>
    <w:p w:rsidR="0043512C" w:rsidRDefault="0043512C" w:rsidP="0043512C">
      <w:pPr>
        <w:pStyle w:val="Default"/>
      </w:pPr>
      <w:r>
        <w:t xml:space="preserve">Протокол № </w:t>
      </w:r>
      <w:r w:rsidR="00EB78E2">
        <w:t>2</w:t>
      </w:r>
      <w:r>
        <w:t xml:space="preserve"> от </w:t>
      </w:r>
      <w:r w:rsidR="00EB78E2">
        <w:t xml:space="preserve">24.12.2014г.            </w:t>
      </w:r>
      <w:r>
        <w:t xml:space="preserve">                                            вида № 83» г. Воркуты</w:t>
      </w:r>
    </w:p>
    <w:p w:rsidR="0043512C" w:rsidRDefault="0043512C" w:rsidP="0043512C">
      <w:pPr>
        <w:pStyle w:val="Default"/>
      </w:pPr>
    </w:p>
    <w:p w:rsidR="0043512C" w:rsidRDefault="0043512C" w:rsidP="0043512C">
      <w:pPr>
        <w:pStyle w:val="Default"/>
      </w:pPr>
      <w:r>
        <w:t>Секретарь _______________                                                         от 29 декабря 2014г. № 224-ОД</w:t>
      </w:r>
    </w:p>
    <w:p w:rsidR="00E3318F" w:rsidRDefault="00E3318F" w:rsidP="00E3318F"/>
    <w:p w:rsidR="00E3318F" w:rsidRPr="00DD7CFC" w:rsidRDefault="00E3318F" w:rsidP="00E3318F">
      <w:pPr>
        <w:shd w:val="clear" w:color="auto" w:fill="FFFFFF"/>
        <w:jc w:val="right"/>
      </w:pPr>
    </w:p>
    <w:p w:rsidR="00E3318F" w:rsidRDefault="00E3318F" w:rsidP="00E3318F">
      <w:pPr>
        <w:jc w:val="right"/>
      </w:pPr>
      <w:r>
        <w:t xml:space="preserve">                                                                                  </w:t>
      </w:r>
    </w:p>
    <w:p w:rsidR="00E3318F" w:rsidRPr="00827086" w:rsidRDefault="00E3318F" w:rsidP="00E3318F">
      <w:pPr>
        <w:jc w:val="center"/>
      </w:pPr>
      <w:r>
        <w:t xml:space="preserve">                                                                                </w:t>
      </w:r>
    </w:p>
    <w:p w:rsidR="00E3318F" w:rsidRPr="00827086" w:rsidRDefault="00E3318F" w:rsidP="00E3318F">
      <w:pPr>
        <w:jc w:val="right"/>
        <w:rPr>
          <w:b/>
        </w:rPr>
      </w:pPr>
    </w:p>
    <w:p w:rsidR="00E3318F" w:rsidRDefault="00E3318F" w:rsidP="00E3318F">
      <w:pPr>
        <w:rPr>
          <w:b/>
        </w:rPr>
      </w:pPr>
    </w:p>
    <w:p w:rsidR="00E3318F" w:rsidRDefault="00E3318F" w:rsidP="00E3318F">
      <w:pPr>
        <w:rPr>
          <w:b/>
        </w:rPr>
      </w:pPr>
    </w:p>
    <w:p w:rsidR="00E3318F" w:rsidRDefault="00E3318F" w:rsidP="00E3318F">
      <w:pPr>
        <w:rPr>
          <w:b/>
        </w:rPr>
      </w:pPr>
    </w:p>
    <w:p w:rsidR="00E3318F" w:rsidRDefault="00E3318F" w:rsidP="00E3318F">
      <w:pPr>
        <w:rPr>
          <w:b/>
        </w:rPr>
      </w:pPr>
    </w:p>
    <w:p w:rsidR="00E3318F" w:rsidRDefault="00E3318F" w:rsidP="00E3318F">
      <w:pPr>
        <w:rPr>
          <w:b/>
        </w:rPr>
      </w:pPr>
    </w:p>
    <w:p w:rsidR="00E3318F" w:rsidRDefault="00E3318F" w:rsidP="00E3318F">
      <w:pPr>
        <w:rPr>
          <w:b/>
        </w:rPr>
      </w:pPr>
    </w:p>
    <w:p w:rsidR="00E3318F" w:rsidRPr="002D08FC" w:rsidRDefault="00E3318F" w:rsidP="00E3318F">
      <w:pPr>
        <w:jc w:val="center"/>
        <w:rPr>
          <w:b/>
          <w:sz w:val="32"/>
          <w:szCs w:val="32"/>
        </w:rPr>
      </w:pPr>
      <w:r w:rsidRPr="002D08FC">
        <w:rPr>
          <w:b/>
          <w:sz w:val="32"/>
          <w:szCs w:val="32"/>
        </w:rPr>
        <w:t xml:space="preserve">Правила </w:t>
      </w:r>
    </w:p>
    <w:p w:rsidR="00E3318F" w:rsidRDefault="00E3318F" w:rsidP="00E3318F">
      <w:pPr>
        <w:jc w:val="center"/>
        <w:rPr>
          <w:b/>
          <w:sz w:val="32"/>
          <w:szCs w:val="32"/>
        </w:rPr>
      </w:pPr>
      <w:r w:rsidRPr="002D08FC">
        <w:rPr>
          <w:b/>
          <w:sz w:val="32"/>
          <w:szCs w:val="32"/>
        </w:rPr>
        <w:t>внутреннего  трудового  распорядка</w:t>
      </w:r>
    </w:p>
    <w:p w:rsidR="00E3318F" w:rsidRPr="002D08FC" w:rsidRDefault="00E3318F" w:rsidP="00E3318F">
      <w:pPr>
        <w:jc w:val="center"/>
        <w:rPr>
          <w:b/>
          <w:sz w:val="32"/>
          <w:szCs w:val="32"/>
        </w:rPr>
      </w:pPr>
    </w:p>
    <w:p w:rsidR="0043512C" w:rsidRDefault="0043512C" w:rsidP="00E3318F">
      <w:pPr>
        <w:numPr>
          <w:ilvl w:val="0"/>
          <w:numId w:val="2"/>
        </w:numPr>
        <w:jc w:val="center"/>
        <w:rPr>
          <w:b/>
        </w:rPr>
      </w:pPr>
    </w:p>
    <w:p w:rsidR="00E3318F" w:rsidRDefault="00E3318F" w:rsidP="00E3318F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E3318F" w:rsidRPr="002D08FC" w:rsidRDefault="00E3318F" w:rsidP="00E3318F">
      <w:pPr>
        <w:jc w:val="center"/>
        <w:rPr>
          <w:b/>
        </w:rPr>
      </w:pPr>
    </w:p>
    <w:p w:rsidR="00E3318F" w:rsidRPr="0043512C" w:rsidRDefault="00E3318F" w:rsidP="00E3318F">
      <w:pPr>
        <w:ind w:firstLine="708"/>
        <w:jc w:val="both"/>
      </w:pPr>
      <w:r w:rsidRPr="0043512C">
        <w:t>Настоящие правила составлены и разработаны на основании ст.189-190, ст.333 ТК РФ,  Закона РФ «Об образовании»  ст.35,55,56, постановления Правительства РФ от 03.04.2003 №191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(и Приложения к нему постановления Правительства РФ от 14.02.2003 № 101 «О продолжительности рабочего времени медицинских работников образовательных учреждений», постановление Правительства РФ от 01.10.2008 №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учреждений», Приказа МВД РФ от 07.11.2011г. № 1121 «Об утверждении административного регламента МВД РФ по предоставлению государственной услуги по выдаче справок о наличии (отсутствии) судимости и (или) фактов уголовного преследования либо прекращения уголовного преследования», Устава МБДОУ «Детский сад № 83» г. Воркуты.</w:t>
      </w:r>
    </w:p>
    <w:p w:rsidR="00E3318F" w:rsidRDefault="00E3318F" w:rsidP="00E3318F">
      <w:pPr>
        <w:numPr>
          <w:ilvl w:val="1"/>
          <w:numId w:val="3"/>
        </w:numPr>
        <w:jc w:val="both"/>
      </w:pPr>
      <w:r>
        <w:t>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 в  МБДОУ  «Детский сад № 83» г. Воркуты (в дальнейшем ДОУ) признаются: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Свобода 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Запрещение принудительного труда и дискриминации в сфере труда.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Защита от безработицы и содействие в трудоустройстве.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 xml:space="preserve">Обеспечение права каждого работника на справедливые условия труда, в том числе на условие труда, отвечающие требованиям безопасности и гигиены, права на отдых, включая </w:t>
      </w:r>
      <w:r>
        <w:lastRenderedPageBreak/>
        <w:t>ограничение рабочего времени, предоставление ежедневного отдыха, выходных и нерабочих праздничных дней, оплачиваемого ежедневного отпуска.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Равенство прав и возможностей работника.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равенства возможностей работников без всякой дискриминации на продвижение по работе с учетом  образования, квалификации и стажа работы по специальности, а так же на профессиональную подготовку, переподготовку и повышение квалификации.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права работников и работодателя на объединение для защиты своих прав и интересов, включая право работников создавать профессиональные союзы и вступать в них.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право работников на участие в управлении ДОУ в предусмотренных законом формах.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Сочетание государственного и договорного регулирования трудовых отношений и иных непосредственно связанных с ним отношений.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Социальное партнерство, включающее право на участие работника, работодателя, их объединений в договорном регулировании  трудовых отношений и иных непосредственно связанных с ним отношений.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Обязательность возмещения вреда, причиненного работнику в связи с исполнением им трудовых обязанностей.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Установление государственных гарантий по обеспечению прав работников и работодателя, осуществление государственного надзора и контроля за их соблюдением.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права каждого на защиту государства его трудовых прав и свобод, в том числе в судебном порядке.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права на разрешение индивидуальных и коллективных трудовых споров, а так же права на забастовку в порядке,  установленном трудовым законодательством РФ.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законодательства, иных актов,  содержащих нормы трудового права.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права представителей профессиональных союзов осуществлять профсоюзный контроль над соблюдением трудового законодательства и иных актов, содержащих нормы трудового права.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права работников на защиту своего достоинства в период трудовой деятельности.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права на обязательное социальное страхование работников.</w:t>
      </w:r>
    </w:p>
    <w:p w:rsidR="00E3318F" w:rsidRDefault="00E3318F" w:rsidP="00E3318F">
      <w:pPr>
        <w:numPr>
          <w:ilvl w:val="2"/>
          <w:numId w:val="4"/>
        </w:numPr>
        <w:jc w:val="both"/>
      </w:pPr>
      <w:r>
        <w:t>Обеспечение иных законных прав работников ДОУ.</w:t>
      </w:r>
    </w:p>
    <w:p w:rsidR="00E3318F" w:rsidRDefault="0043512C" w:rsidP="00E3318F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E3318F">
        <w:rPr>
          <w:b w:val="0"/>
          <w:sz w:val="24"/>
        </w:rPr>
        <w:t xml:space="preserve">Настоящие Правила внутреннего трудового распорядка имеют целью способствовать </w:t>
      </w:r>
      <w:r>
        <w:rPr>
          <w:b w:val="0"/>
          <w:sz w:val="24"/>
        </w:rPr>
        <w:t xml:space="preserve">  </w:t>
      </w:r>
      <w:r w:rsidR="00E3318F">
        <w:rPr>
          <w:b w:val="0"/>
          <w:sz w:val="24"/>
        </w:rPr>
        <w:t xml:space="preserve">укреплению трудовой дисциплины, совершенствованию организации труда, рациональному использованию рабочего времени, высокому качеству воспитательного процесса, эффективной организации работы трудового коллектива  Учреждения. </w:t>
      </w:r>
    </w:p>
    <w:p w:rsidR="00E3318F" w:rsidRDefault="00E3318F" w:rsidP="00E3318F">
      <w:pPr>
        <w:numPr>
          <w:ilvl w:val="1"/>
          <w:numId w:val="3"/>
        </w:numPr>
        <w:jc w:val="both"/>
      </w:pPr>
      <w:r>
        <w:t>Вопросы, связанные с применением правил внутреннего трудового распорядка, решаются администрацией ДОУ в пределах предоставленных ей прав, а в случаях, предусмотренных законодательством РФ, - совместно или по согласованию с профсоюзным  цеховым комитетом  ДОУ. Эти вопросы решаются так же  трудовым коллективом в соответствии с его полномочиями и действующим законодательством.</w:t>
      </w:r>
    </w:p>
    <w:p w:rsidR="00E3318F" w:rsidRPr="0015535C" w:rsidRDefault="00E3318F" w:rsidP="00E3318F">
      <w:pPr>
        <w:ind w:firstLine="708"/>
        <w:jc w:val="both"/>
        <w:rPr>
          <w:color w:val="C00000"/>
        </w:rPr>
      </w:pPr>
    </w:p>
    <w:p w:rsidR="00E3318F" w:rsidRDefault="00E3318F" w:rsidP="00E3318F">
      <w:pPr>
        <w:jc w:val="both"/>
      </w:pPr>
    </w:p>
    <w:p w:rsidR="00E3318F" w:rsidRPr="00963FE7" w:rsidRDefault="00E3318F" w:rsidP="00E3318F">
      <w:pPr>
        <w:jc w:val="center"/>
        <w:rPr>
          <w:b/>
        </w:rPr>
      </w:pPr>
      <w:r w:rsidRPr="00963FE7">
        <w:rPr>
          <w:b/>
        </w:rPr>
        <w:t>2. ПОРЯДОК ПРИЕМ</w:t>
      </w:r>
      <w:r>
        <w:rPr>
          <w:b/>
        </w:rPr>
        <w:t>А</w:t>
      </w:r>
      <w:r w:rsidRPr="00963FE7">
        <w:rPr>
          <w:b/>
        </w:rPr>
        <w:t>, ПЕРЕВОДА И УВОЛЬНЕНИЯ РАБОТНИКОВ</w:t>
      </w:r>
    </w:p>
    <w:p w:rsidR="00E3318F" w:rsidRDefault="00E3318F" w:rsidP="00E3318F">
      <w:pPr>
        <w:jc w:val="both"/>
      </w:pPr>
    </w:p>
    <w:p w:rsidR="00E3318F" w:rsidRDefault="00E3318F" w:rsidP="00E3318F">
      <w:pPr>
        <w:jc w:val="both"/>
      </w:pPr>
      <w:r>
        <w:t xml:space="preserve">2.1. Работники реализуют свое право на труд путем заключения трудового договора о работе в ДОУ. </w:t>
      </w:r>
    </w:p>
    <w:p w:rsidR="00E3318F" w:rsidRDefault="00E3318F" w:rsidP="00E3318F">
      <w:pPr>
        <w:jc w:val="both"/>
      </w:pPr>
      <w:r>
        <w:t>2.2. При приеме  на работу Администрация ДОУ обязано потребовать от поступающего:</w:t>
      </w:r>
    </w:p>
    <w:p w:rsidR="00E3318F" w:rsidRDefault="00E3318F" w:rsidP="00E3318F">
      <w:pPr>
        <w:jc w:val="both"/>
      </w:pPr>
      <w:r>
        <w:t>- паспорт в соответствии с законодательством РФ о паспортах;</w:t>
      </w:r>
    </w:p>
    <w:p w:rsidR="00E3318F" w:rsidRDefault="00E3318F" w:rsidP="00E3318F">
      <w:pPr>
        <w:jc w:val="both"/>
      </w:pPr>
      <w:r>
        <w:t>- предоставление трудовой книжки, оформленной в установленном порядке, а если лицо поступает на работу впервые – справки о последнем занятии, выданной по месту жительства соответствующей жилищно-эксплуатационной организацией. Уволенные из рядов вооруженных сил РФ обязаны предъявить Администрации военный билет;</w:t>
      </w:r>
    </w:p>
    <w:p w:rsidR="00E3318F" w:rsidRDefault="00E3318F" w:rsidP="00E3318F">
      <w:pPr>
        <w:jc w:val="both"/>
      </w:pPr>
      <w:r>
        <w:t>- страховое свидетельство государственного пенсионного страхования;</w:t>
      </w:r>
    </w:p>
    <w:p w:rsidR="00E3318F" w:rsidRDefault="00E3318F" w:rsidP="00E3318F">
      <w:pPr>
        <w:jc w:val="both"/>
      </w:pPr>
      <w: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</w:t>
      </w:r>
    </w:p>
    <w:p w:rsidR="00E3318F" w:rsidRDefault="00E3318F" w:rsidP="00E3318F">
      <w:pPr>
        <w:jc w:val="both"/>
      </w:pPr>
      <w:r>
        <w:t xml:space="preserve">         Прием на работу без предъявления указанных документов не допускается.</w:t>
      </w:r>
    </w:p>
    <w:p w:rsidR="00E3318F" w:rsidRDefault="00E3318F" w:rsidP="00E3318F">
      <w:pPr>
        <w:ind w:hanging="567"/>
        <w:jc w:val="both"/>
      </w:pPr>
      <w:r>
        <w:tab/>
        <w:t>Запрещается требовать от трудящихся при приеме на работу документы, предоставление которых не предусмотрены законодательством.</w:t>
      </w:r>
    </w:p>
    <w:p w:rsidR="00E3318F" w:rsidRDefault="00E3318F" w:rsidP="00E3318F">
      <w:pPr>
        <w:jc w:val="both"/>
      </w:pPr>
      <w:r>
        <w:t>2.2.1. Лица, поступающие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 Работники-совместители, разряд ЕТС которых устанавливается в  зависимости от стажа работы, представляют выписку из трудовой книжки, заверенную администрацией по месту основной работы.</w:t>
      </w:r>
    </w:p>
    <w:p w:rsidR="00E3318F" w:rsidRDefault="00E3318F" w:rsidP="00E3318F">
      <w:pPr>
        <w:jc w:val="both"/>
      </w:pPr>
      <w:r>
        <w:t xml:space="preserve">2.3. Прием на работу оформляется приказом заведующего ДОУ, изданным на основании заключенного трудового договора. Приказ о приеме на работу объявляется работнику под подпись. </w:t>
      </w:r>
      <w:r w:rsidRPr="000931FD">
        <w:t xml:space="preserve">В приказе (распоряжении) указывается наименование работы (должности) в соответствии с Единым </w:t>
      </w:r>
      <w:proofErr w:type="spellStart"/>
      <w:r w:rsidRPr="000931FD">
        <w:t>тарифно</w:t>
      </w:r>
      <w:proofErr w:type="spellEnd"/>
      <w:r w:rsidRPr="000931FD">
        <w:t xml:space="preserve">- квалификационным  справочником работ и профессий рабочих или штатным расписанием и  условия оплаты труда. </w:t>
      </w:r>
    </w:p>
    <w:p w:rsidR="00E3318F" w:rsidRDefault="00E3318F" w:rsidP="00E3318F">
      <w:pPr>
        <w:jc w:val="both"/>
      </w:pPr>
      <w:r>
        <w:t>2.4. Фактическое допущение к работе соответствующим должностным лицом  считается заключением трудового договора не зависимо от того, был ли прием на работу оформлен надлежащим образом.</w:t>
      </w:r>
    </w:p>
    <w:p w:rsidR="00E3318F" w:rsidRDefault="00E3318F" w:rsidP="00E3318F">
      <w:pPr>
        <w:jc w:val="both"/>
      </w:pPr>
      <w:r>
        <w:t>Трудовой договор заключается в письменной форме, составляется в 2 экземплярах, каждый из которых подписывается сторонами. Один экземпляр трудового договора передается работнику, другой хранится  в ДОУ.</w:t>
      </w:r>
    </w:p>
    <w:p w:rsidR="00E3318F" w:rsidRDefault="00E3318F" w:rsidP="00E3318F">
      <w:pPr>
        <w:jc w:val="both"/>
      </w:pPr>
      <w:r w:rsidRPr="00634EF0">
        <w:t>2.5. При приеме на работу работник должен быть ознакомлен под подпись с правилами внутреннего трудового распорядка, Уставом  дошкольного  образовательного  учреждения, должностной  инструкцией, приказом  и  инструкцией  по  охране   труда   и   соблюдения   правил   техники  безопасности, инструкцией    по    охране    труда    по   должности,  на   которую   принимается  работник, инструкцией  по  охране  жизни  и  здоровья  детей, санитарными  нормами  и  правилами, типовыми  правилами  пожарной  безопасности  для  дошкольных  учреждений</w:t>
      </w:r>
      <w:r>
        <w:t xml:space="preserve"> и иными локальными нормативными актами, непосредственно связанными с трудовой деятельностью работника, коллективным договором (соглашением).</w:t>
      </w:r>
    </w:p>
    <w:p w:rsidR="00E3318F" w:rsidRDefault="00E3318F" w:rsidP="00E3318F">
      <w:pPr>
        <w:jc w:val="both"/>
      </w:pPr>
      <w:r>
        <w:t>2.6. При заключении трудового договора по соглашению сторон может быть предусмотрено условие об испытании в целях проверки соответствия  работника поручаемой работе.</w:t>
      </w:r>
    </w:p>
    <w:p w:rsidR="00E3318F" w:rsidRDefault="00E3318F" w:rsidP="00E3318F">
      <w:pPr>
        <w:jc w:val="both"/>
      </w:pPr>
      <w:r>
        <w:t>2.7. Перевод на другую работу допускается только с письменного согласия работника. 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если это не влечет за собой изменения определенных сторонами условий трудового договора.</w:t>
      </w:r>
    </w:p>
    <w:p w:rsidR="00E3318F" w:rsidRDefault="00E3318F" w:rsidP="00E3318F">
      <w:pPr>
        <w:jc w:val="both"/>
      </w:pPr>
      <w:r>
        <w:t>2.8. 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E3318F" w:rsidRDefault="00E3318F" w:rsidP="00E3318F">
      <w:pPr>
        <w:jc w:val="both"/>
      </w:pPr>
      <w:r>
        <w:lastRenderedPageBreak/>
        <w:t>О предстоящих изменениях определенных сторонами условий трудового договора, а также о причинах, вызвавших такие изменения, работник должен быть извещен  в письменной форме не позднее  чем за 2 месяца.</w:t>
      </w:r>
    </w:p>
    <w:p w:rsidR="00E3318F" w:rsidRDefault="00E3318F" w:rsidP="00E3318F">
      <w:pPr>
        <w:jc w:val="both"/>
      </w:pPr>
      <w:r>
        <w:t>2.9. Работник отстраняется  от работы (не допускается к работе) в случаях:</w:t>
      </w:r>
    </w:p>
    <w:p w:rsidR="00E3318F" w:rsidRDefault="00E3318F" w:rsidP="00E3318F">
      <w:pPr>
        <w:jc w:val="both"/>
      </w:pPr>
      <w:r>
        <w:t>- появления на работе в состоянии алкогольного, наркотического или иного токсического опьянения;</w:t>
      </w:r>
    </w:p>
    <w:p w:rsidR="00E3318F" w:rsidRDefault="00E3318F" w:rsidP="00E3318F">
      <w:pPr>
        <w:jc w:val="both"/>
      </w:pPr>
      <w:r>
        <w:t>- непрохождения в установленном порядке обучения и проверки знаний и навыков в области охраны труда;</w:t>
      </w:r>
    </w:p>
    <w:p w:rsidR="00E3318F" w:rsidRDefault="00E3318F" w:rsidP="00E3318F">
      <w:pPr>
        <w:jc w:val="both"/>
      </w:pPr>
      <w:r>
        <w:t>- непрохождения в установленном порядке обязательного медицинского осмотра и обязательного психиатрического обследования, когда прохождение такого обследования предусмотрено нормами действующего законодательства;</w:t>
      </w:r>
    </w:p>
    <w:p w:rsidR="00E3318F" w:rsidRDefault="00E3318F" w:rsidP="00E3318F">
      <w:pPr>
        <w:jc w:val="both"/>
      </w:pPr>
      <w:r>
        <w:t>-  выявления противопоказаний для выполнения работником работы, обусловленной трудовым договором;</w:t>
      </w:r>
    </w:p>
    <w:p w:rsidR="00E3318F" w:rsidRDefault="00E3318F" w:rsidP="00E3318F">
      <w:pPr>
        <w:jc w:val="both"/>
      </w:pPr>
      <w:r>
        <w:t>- по требованию уполномоченных органов и должностных лиц.</w:t>
      </w:r>
    </w:p>
    <w:p w:rsidR="00E3318F" w:rsidRDefault="00E3318F" w:rsidP="00E3318F">
      <w:pPr>
        <w:jc w:val="both"/>
      </w:pPr>
      <w:r>
        <w:t>Работник отстраняется от работы до устранения причин, явившихся основанием для отстранения. За время отстранения от работы заработная плата работнику не начисляется, кроме случаев отстранения от работы работника, не прошедшего обучение и проверку знаний и навыков в области охраны труда либо обязательный медицинский осмотр не по своей вине.</w:t>
      </w:r>
    </w:p>
    <w:p w:rsidR="00E3318F" w:rsidRDefault="00E3318F" w:rsidP="00E3318F">
      <w:pPr>
        <w:jc w:val="both"/>
      </w:pPr>
      <w:r>
        <w:t>2.10.</w:t>
      </w:r>
      <w:r w:rsidRPr="00871FBA">
        <w:t xml:space="preserve"> </w:t>
      </w:r>
      <w:r>
        <w:t>Расторжение трудового договора по инициативе администрации Учреждения не допускается без предварительного согласия цехкома, за исключением случаев, предусмотренных законодательством РФ.</w:t>
      </w:r>
    </w:p>
    <w:p w:rsidR="00E3318F" w:rsidRPr="000931FD" w:rsidRDefault="00E3318F" w:rsidP="00E3318F">
      <w:pPr>
        <w:jc w:val="both"/>
      </w:pPr>
      <w:r w:rsidRPr="000931FD">
        <w:t xml:space="preserve">Прекращение трудового договора во всех случаях оформляется приказом заведующего </w:t>
      </w:r>
      <w:r>
        <w:t>ДОУ</w:t>
      </w:r>
      <w:r w:rsidRPr="000931FD">
        <w:t xml:space="preserve">. В день увольнения заведующий </w:t>
      </w:r>
      <w:r>
        <w:t>ДОУ</w:t>
      </w:r>
      <w:r w:rsidRPr="000931FD">
        <w:t xml:space="preserve"> обязан выдать увольняемому работнику его трудовую книжку с внесенной в нее записью об увольнении и произвести с ним окончательный расчет.</w:t>
      </w:r>
    </w:p>
    <w:p w:rsidR="00E3318F" w:rsidRDefault="00E3318F" w:rsidP="00E3318F">
      <w:pPr>
        <w:jc w:val="both"/>
      </w:pPr>
      <w:r>
        <w:t>Записи о причинах увольнения в трудовую книжку должны производиться в точном соответствии с формулировками законодательства РФ и со ссылкой на соответствующую статью и пункт нормативно – правового акта. Днем увольнения считается последний день работы.</w:t>
      </w:r>
    </w:p>
    <w:p w:rsidR="00E3318F" w:rsidRDefault="00E3318F" w:rsidP="00E3318F">
      <w:pPr>
        <w:jc w:val="both"/>
      </w:pPr>
      <w:r>
        <w:t xml:space="preserve"> Работник  имеет право расторгнуть трудовой договор, предупредив об этом работодателя в письменной форме не позднее чем за 2 недели. По соглашению между работником и работодателем трудовой договор, может быть расторгнут и до истечения срока предупреждения об увольнении.</w:t>
      </w:r>
    </w:p>
    <w:p w:rsidR="00E3318F" w:rsidRDefault="00E3318F" w:rsidP="00E3318F">
      <w:pPr>
        <w:jc w:val="both"/>
      </w:pPr>
      <w:r>
        <w:t xml:space="preserve">2.11. По инициативе работодателя трудовой договор, может быть расторгнут по основаниям, указанным в ст.81 Трудового кодекса Российской Федерации. </w:t>
      </w:r>
    </w:p>
    <w:p w:rsidR="00E3318F" w:rsidRDefault="00E3318F" w:rsidP="00E3318F">
      <w:pPr>
        <w:jc w:val="both"/>
      </w:pPr>
      <w:r>
        <w:t>Помимо оснований, предусмотренных Трудовым кодексом и иными федеральными законами, основанием прекращения трудового договора с педагогическими работниками являются:</w:t>
      </w:r>
    </w:p>
    <w:p w:rsidR="00E3318F" w:rsidRDefault="00E3318F" w:rsidP="00E3318F">
      <w:pPr>
        <w:jc w:val="both"/>
      </w:pPr>
      <w:r>
        <w:t>- повторное в течение года грубое нарушение устава образовательного учреждения;</w:t>
      </w:r>
    </w:p>
    <w:p w:rsidR="00E3318F" w:rsidRDefault="00E3318F" w:rsidP="00E3318F">
      <w:pPr>
        <w:jc w:val="both"/>
      </w:pPr>
      <w: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E3318F" w:rsidRDefault="00E3318F" w:rsidP="00E3318F">
      <w:pPr>
        <w:jc w:val="both"/>
      </w:pPr>
      <w:r>
        <w:t>2.12. Перевод работника на другую работу производится только с его согласия за исключением случаев, предусмотренных в ст. 74 ТК РФ  (по производственной необходимости). При этом работник не может быть переведен на работу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E3318F" w:rsidRDefault="00E3318F" w:rsidP="00E3318F">
      <w:pPr>
        <w:jc w:val="both"/>
      </w:pPr>
      <w:r>
        <w:t>2.13. В связи с изменениями в организации работы Учреждения (изменение режима работы, количества групп, введение новых форм обучения и воспитания и т.п.) допускается  выполнения работы работниками в той же должности, по специальности, квалификации. Допускается изменение существенных условий труда работника: системы и размер  заработной платы, льгот, режима работы, установление или отмены  неполного рабочего времени, совмещение профессий, изменение наименования должностей и другие. Об этом работник должен быть поставлен в известность в письменной форме не позднее, чем за два месяца до их введения (ст. 73 ТК РФ).</w:t>
      </w:r>
    </w:p>
    <w:p w:rsidR="00E3318F" w:rsidRDefault="00E3318F" w:rsidP="00E3318F">
      <w:pPr>
        <w:jc w:val="both"/>
      </w:pPr>
      <w:r>
        <w:lastRenderedPageBreak/>
        <w:t>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ст.77 ТК РФ.</w:t>
      </w:r>
    </w:p>
    <w:p w:rsidR="00E3318F" w:rsidRDefault="00E3318F" w:rsidP="00E3318F">
      <w:pPr>
        <w:jc w:val="both"/>
      </w:pPr>
      <w:r>
        <w:t>2.14. Срочный трудовой договор (ст.59 ТК РФ), заключенный на определенный срок (не более  5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E3318F" w:rsidRDefault="00E3318F" w:rsidP="00E3318F">
      <w:pPr>
        <w:jc w:val="both"/>
      </w:pPr>
      <w:r>
        <w:t>2.15 Увольнение в связи с сокращением штата или изменением численности работников либо по несоответствию занимаемой должности, допускается при условии, если невозможно перевести на другую работу и по получении предварительного согласия соответствующего выборного профсоюзного органа Учреждения.</w:t>
      </w:r>
    </w:p>
    <w:p w:rsidR="00E3318F" w:rsidRDefault="00E3318F" w:rsidP="00E3318F">
      <w:pPr>
        <w:jc w:val="both"/>
      </w:pPr>
      <w:r>
        <w:t>2.16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Учреждения лишь в случаях, предусмотренных ст. 81 и 83 ТК РФ.</w:t>
      </w:r>
    </w:p>
    <w:p w:rsidR="00E3318F" w:rsidRDefault="00E3318F" w:rsidP="00E3318F">
      <w:pPr>
        <w:jc w:val="both"/>
      </w:pPr>
    </w:p>
    <w:p w:rsidR="00E3318F" w:rsidRPr="001345ED" w:rsidRDefault="00E3318F" w:rsidP="00E3318F">
      <w:pPr>
        <w:jc w:val="center"/>
        <w:rPr>
          <w:b/>
        </w:rPr>
      </w:pPr>
      <w:r w:rsidRPr="001345ED">
        <w:rPr>
          <w:b/>
        </w:rPr>
        <w:t>3. ОСНОВНЫЕ ПРАВА И ОБЯЗАННОСТИ РАБОТНИКОВ</w:t>
      </w:r>
    </w:p>
    <w:p w:rsidR="00E3318F" w:rsidRDefault="00E3318F" w:rsidP="00E3318F">
      <w:pPr>
        <w:jc w:val="both"/>
      </w:pPr>
    </w:p>
    <w:p w:rsidR="00E3318F" w:rsidRDefault="00E3318F" w:rsidP="00E3318F">
      <w:pPr>
        <w:jc w:val="both"/>
      </w:pPr>
      <w:r>
        <w:t>3.1. Работники ДОУ обязаны:</w:t>
      </w:r>
    </w:p>
    <w:p w:rsidR="00E3318F" w:rsidRDefault="00E3318F" w:rsidP="00E3318F">
      <w:pPr>
        <w:jc w:val="both"/>
      </w:pPr>
      <w:r>
        <w:t>3.1.1.Работать честно и добросовестно, соблюдать дисциплину труда, своевременно и точно исполнять распоряжения администрации Учреждения, использовать свое рабочее время для производительного труда, воздерживаться от действий, мешающим другим работникам выполнять их трудовые обязанности.</w:t>
      </w:r>
    </w:p>
    <w:p w:rsidR="00E3318F" w:rsidRDefault="00E3318F" w:rsidP="00E3318F">
      <w:pPr>
        <w:jc w:val="both"/>
      </w:pPr>
      <w:r>
        <w:t>3.1.2. Соблюдать требования по охране труда, технике безопасности, санитарии и гигиене труда и противопожарной охране, предусмотренные соответствующими правилами и инструкциями, работать в выданной спецодежде (мл.</w:t>
      </w:r>
      <w:r w:rsidR="0043512C">
        <w:t xml:space="preserve"> </w:t>
      </w:r>
      <w:r>
        <w:t>воспитатели, обслуживающий персонал). Проходить в установленные сроки медицинский осмотр.</w:t>
      </w:r>
    </w:p>
    <w:p w:rsidR="00E3318F" w:rsidRDefault="00E3318F" w:rsidP="00E3318F">
      <w:pPr>
        <w:jc w:val="both"/>
      </w:pPr>
      <w:r>
        <w:t xml:space="preserve">3.1.3.В аварийных ситуациях или при травме немедленно сообщить о случившемся  администрации, (при необходимости) оказывать первую помощь пострадавшему; принимать меры к немедленному устранению причин и условий, препятствующих или затрудняющих нормальную работу. </w:t>
      </w:r>
    </w:p>
    <w:p w:rsidR="00E3318F" w:rsidRDefault="00E3318F" w:rsidP="00E3318F">
      <w:pPr>
        <w:jc w:val="both"/>
      </w:pPr>
      <w:r>
        <w:t>3.1.4.Содержать свое рабочее место  и передавать его сменяющему работнику в чистоте и порядке, а так же  соблюдать чистоту в Учреждении и на  территории; соблюдать установленный порядок хранения материальных ценностей и документов; воспитывать у детей бережное отношение к государственному имуществу.</w:t>
      </w:r>
    </w:p>
    <w:p w:rsidR="00E3318F" w:rsidRDefault="00E3318F" w:rsidP="00E3318F">
      <w:pPr>
        <w:jc w:val="both"/>
      </w:pPr>
      <w:r>
        <w:t>3.1.5.Вести себя достойно  и уважительно по отношению к коллегам по работе.</w:t>
      </w:r>
    </w:p>
    <w:p w:rsidR="00E3318F" w:rsidRDefault="00E3318F" w:rsidP="00E3318F">
      <w:pPr>
        <w:jc w:val="both"/>
      </w:pPr>
      <w:r>
        <w:t>3.1.6.Систематически повышать свою квалификацию.</w:t>
      </w:r>
    </w:p>
    <w:p w:rsidR="00E3318F" w:rsidRDefault="00E3318F" w:rsidP="00E3318F">
      <w:pPr>
        <w:jc w:val="both"/>
      </w:pPr>
      <w:r>
        <w:t>3.1.7.Неукоснительно соблюдать правила охраны труда и техники безопасности. Соблюдать правила противопожарной безопасности, производственной санитарии и гигиены.</w:t>
      </w:r>
    </w:p>
    <w:p w:rsidR="00E3318F" w:rsidRDefault="00E3318F" w:rsidP="00E3318F">
      <w:pPr>
        <w:jc w:val="both"/>
      </w:pPr>
      <w:r>
        <w:t>3.1.8.Соблюдать этические нормы поведения в коллективе, быть внимательными и доброжелательными в общении с родителями воспитанников Учреждения.</w:t>
      </w:r>
    </w:p>
    <w:p w:rsidR="00E3318F" w:rsidRDefault="00E3318F" w:rsidP="00E3318F">
      <w:pPr>
        <w:jc w:val="both"/>
      </w:pPr>
      <w:r>
        <w:t>3.1.9.Своевременно заполнять и вести аккуратно установленную документацию.</w:t>
      </w:r>
    </w:p>
    <w:p w:rsidR="00E3318F" w:rsidRDefault="00E3318F" w:rsidP="00E3318F">
      <w:pPr>
        <w:jc w:val="both"/>
      </w:pPr>
      <w:r>
        <w:t>3.1.10.Нести ответственность за жизнь, физическое и психическое здоровье ребенка. Обеспечивать охрану жизни и здоровья детей, соблюдать санитарные правила, отвечать за воспитание и обучение детей;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 детей в помещениях дошкольного учреждения и на детских прогулочных участках.</w:t>
      </w:r>
    </w:p>
    <w:p w:rsidR="00E3318F" w:rsidRDefault="00E3318F" w:rsidP="00E3318F">
      <w:pPr>
        <w:jc w:val="both"/>
      </w:pPr>
      <w:r>
        <w:t>3.1.11.Круг обязанностей, которые выполняет каждый работник  определяется Единым тарифно-квалификационным справочником работ, должностными инструкциями и положениями, утвержденными в установочном порядке.</w:t>
      </w:r>
    </w:p>
    <w:p w:rsidR="00E3318F" w:rsidRDefault="00E3318F" w:rsidP="00E3318F">
      <w:pPr>
        <w:rPr>
          <w:bCs/>
          <w:iCs/>
        </w:rPr>
      </w:pPr>
      <w:r>
        <w:rPr>
          <w:bCs/>
          <w:iCs/>
        </w:rPr>
        <w:lastRenderedPageBreak/>
        <w:t>4.2. Работники Учреждения имеют право:</w:t>
      </w:r>
    </w:p>
    <w:p w:rsidR="00E3318F" w:rsidRDefault="00E3318F" w:rsidP="00E3318F">
      <w:pPr>
        <w:ind w:left="709" w:hanging="709"/>
        <w:jc w:val="both"/>
      </w:pPr>
      <w:r>
        <w:t>4.2.1.Проявлять творчество, инициативу.</w:t>
      </w:r>
    </w:p>
    <w:p w:rsidR="00E3318F" w:rsidRDefault="00E3318F" w:rsidP="00E3318F">
      <w:pPr>
        <w:jc w:val="both"/>
      </w:pPr>
      <w:r>
        <w:t xml:space="preserve">4.2.2.Быть избранным в органы самоуправления. </w:t>
      </w:r>
    </w:p>
    <w:p w:rsidR="00E3318F" w:rsidRDefault="00E3318F" w:rsidP="00E3318F">
      <w:pPr>
        <w:jc w:val="both"/>
      </w:pPr>
      <w:r>
        <w:t xml:space="preserve">4.2.3.На уважение и  вежливое обращение со стороны администрации, детей и родителей. </w:t>
      </w:r>
    </w:p>
    <w:p w:rsidR="00E3318F" w:rsidRDefault="00E3318F" w:rsidP="00E3318F">
      <w:pPr>
        <w:jc w:val="both"/>
      </w:pPr>
      <w:r>
        <w:t>4.2.4.Обращаться при необходимости, к родителям для усиления контроля с их стороны за поведением и развитием детей.</w:t>
      </w:r>
    </w:p>
    <w:p w:rsidR="00E3318F" w:rsidRDefault="00E3318F" w:rsidP="00E3318F">
      <w:pPr>
        <w:jc w:val="both"/>
      </w:pPr>
      <w:r>
        <w:t>4.2.5.На моральное и материальное поощрение  по результатам своего труда.</w:t>
      </w:r>
    </w:p>
    <w:p w:rsidR="00E3318F" w:rsidRDefault="00E3318F" w:rsidP="00E3318F">
      <w:pPr>
        <w:jc w:val="both"/>
      </w:pPr>
      <w:r>
        <w:t>4.2.6.На повышение разряда и категории по результатам своего  труда.</w:t>
      </w:r>
    </w:p>
    <w:p w:rsidR="00E3318F" w:rsidRDefault="00E3318F" w:rsidP="00E3318F">
      <w:r>
        <w:t>4.2.7.На совмещение профессии (должностей).</w:t>
      </w:r>
    </w:p>
    <w:p w:rsidR="00E3318F" w:rsidRDefault="00E3318F" w:rsidP="00E3318F">
      <w:pPr>
        <w:jc w:val="both"/>
      </w:pPr>
      <w:r>
        <w:t>4.2.8.На получение рабочего места, оборудованного в соответствии с  санитарно-гигиеническими нормами и нормами охраны труда, снабженного необходимыми пособиями и иными материалами.</w:t>
      </w:r>
    </w:p>
    <w:p w:rsidR="00E3318F" w:rsidRPr="003A7AFD" w:rsidRDefault="00E3318F" w:rsidP="00E3318F">
      <w:pPr>
        <w:jc w:val="both"/>
      </w:pPr>
    </w:p>
    <w:p w:rsidR="00E3318F" w:rsidRPr="001345ED" w:rsidRDefault="00E3318F" w:rsidP="00E3318F">
      <w:pPr>
        <w:jc w:val="center"/>
        <w:rPr>
          <w:b/>
        </w:rPr>
      </w:pPr>
      <w:r w:rsidRPr="001345ED">
        <w:rPr>
          <w:b/>
        </w:rPr>
        <w:t xml:space="preserve">4. ОСНОВНЫЕ ПРАВА И ОБЯЗАННОСТИ АДМИНИСТРАЦИИ </w:t>
      </w:r>
      <w:r>
        <w:rPr>
          <w:b/>
        </w:rPr>
        <w:t xml:space="preserve"> </w:t>
      </w:r>
      <w:r w:rsidRPr="001345ED">
        <w:rPr>
          <w:b/>
        </w:rPr>
        <w:t>ДОУ</w:t>
      </w:r>
    </w:p>
    <w:p w:rsidR="00E3318F" w:rsidRDefault="00E3318F" w:rsidP="00E3318F">
      <w:pPr>
        <w:jc w:val="both"/>
      </w:pPr>
    </w:p>
    <w:p w:rsidR="00E3318F" w:rsidRDefault="00E3318F" w:rsidP="00E3318F">
      <w:pPr>
        <w:jc w:val="both"/>
      </w:pPr>
      <w:r>
        <w:t>4.1. Администрация ДОУ вправе:</w:t>
      </w:r>
    </w:p>
    <w:p w:rsidR="00E3318F" w:rsidRPr="00BA28BA" w:rsidRDefault="00E3318F" w:rsidP="00E3318F">
      <w:pPr>
        <w:jc w:val="both"/>
      </w:pPr>
      <w:r w:rsidRPr="00BA28BA">
        <w:t>4.1.</w:t>
      </w:r>
      <w:r>
        <w:t>1.</w:t>
      </w:r>
      <w:r w:rsidRPr="00BA28BA">
        <w:t xml:space="preserve">  Требовать    от   работников    соблюдения    ими   требований    Устава   ДОУ   и  Правил    внутреннего    трудового   распорядка   и   выполнения   других   локальных   актов  ДОУ, в  пределах  определённых  законодательством.</w:t>
      </w:r>
    </w:p>
    <w:p w:rsidR="00E3318F" w:rsidRPr="00BA28BA" w:rsidRDefault="00E3318F" w:rsidP="00E3318F">
      <w:pPr>
        <w:jc w:val="both"/>
      </w:pPr>
      <w:r>
        <w:t>4.1</w:t>
      </w:r>
      <w:r w:rsidRPr="00BA28BA">
        <w:t>.</w:t>
      </w:r>
      <w:r>
        <w:t>2.</w:t>
      </w:r>
      <w:r w:rsidRPr="00BA28BA">
        <w:t xml:space="preserve">  Совершенствовать    учебно-воспитательный    процесс   в   ДОУ,   рационально  организовывать  труд  работников, укреплять  трудовую  и  производственную  дисциплину.</w:t>
      </w:r>
    </w:p>
    <w:p w:rsidR="00E3318F" w:rsidRDefault="00E3318F" w:rsidP="00E3318F">
      <w:pPr>
        <w:jc w:val="both"/>
      </w:pPr>
      <w:r>
        <w:t>4</w:t>
      </w:r>
      <w:r w:rsidRPr="00BA28BA">
        <w:t>.</w:t>
      </w:r>
      <w:r>
        <w:t>1.</w:t>
      </w:r>
      <w:r w:rsidRPr="00BA28BA">
        <w:t xml:space="preserve">3.  </w:t>
      </w:r>
      <w:r>
        <w:t>Осуществлять подбор кадров и согласовывать прием на работу, устанавливать правила и требования по режиму работы, должностные требования.</w:t>
      </w:r>
    </w:p>
    <w:p w:rsidR="00E3318F" w:rsidRPr="00BA28BA" w:rsidRDefault="00E3318F" w:rsidP="00E3318F">
      <w:pPr>
        <w:jc w:val="both"/>
      </w:pPr>
      <w:r>
        <w:t>4</w:t>
      </w:r>
      <w:r w:rsidRPr="00BA28BA">
        <w:t>.</w:t>
      </w:r>
      <w:r>
        <w:t>1.</w:t>
      </w:r>
      <w:r w:rsidRPr="00BA28BA">
        <w:t>4.  Разрабатывать  и  утверждать  принятые  органами  самоуправления  ДОУ  или  согласованные   с   цехкомом    локальные  нормативные  акты  ДОУ.</w:t>
      </w:r>
    </w:p>
    <w:p w:rsidR="00E3318F" w:rsidRPr="00BA28BA" w:rsidRDefault="00E3318F" w:rsidP="00E3318F">
      <w:pPr>
        <w:jc w:val="both"/>
      </w:pPr>
      <w:r>
        <w:t>4</w:t>
      </w:r>
      <w:r w:rsidRPr="00BA28BA">
        <w:t>.</w:t>
      </w:r>
      <w:r>
        <w:t>1.</w:t>
      </w:r>
      <w:r w:rsidRPr="00BA28BA">
        <w:t>5.  Изменять    локальные    акты    ДОУ   в   порядке    и    на    условиях,   которые  предусмотрены    Трудовым   кодексом   РФ,  иными   федеральными   и   республиканскими  законами.</w:t>
      </w:r>
    </w:p>
    <w:p w:rsidR="00E3318F" w:rsidRPr="00BA28BA" w:rsidRDefault="00E3318F" w:rsidP="00E3318F">
      <w:pPr>
        <w:jc w:val="both"/>
      </w:pPr>
      <w:r>
        <w:t>4</w:t>
      </w:r>
      <w:r w:rsidRPr="00BA28BA">
        <w:t>.</w:t>
      </w:r>
      <w:r>
        <w:t>1.</w:t>
      </w:r>
      <w:r w:rsidRPr="00BA28BA">
        <w:t xml:space="preserve">6.  </w:t>
      </w:r>
      <w:r>
        <w:t>Ходатайствовать перед администрацией ДСК и ДОУ о поощрении работников за добросовестный и эффективный труд; в случае неисполнения должностных обязанностей – о привлечении к дисциплинарной ответственности.</w:t>
      </w:r>
    </w:p>
    <w:p w:rsidR="00E3318F" w:rsidRPr="00BA28BA" w:rsidRDefault="00E3318F" w:rsidP="00E3318F">
      <w:pPr>
        <w:jc w:val="both"/>
      </w:pPr>
      <w:r>
        <w:t>4</w:t>
      </w:r>
      <w:r w:rsidRPr="00BA28BA">
        <w:t>.</w:t>
      </w:r>
      <w:r>
        <w:t>1.</w:t>
      </w:r>
      <w:r w:rsidRPr="00BA28BA">
        <w:t>7.  Требовать     от    работников     исполнения     ими     трудовых     обязанностей    и  бережного  отношения  к  имуществу  ДОУ  и  других  работников.</w:t>
      </w:r>
    </w:p>
    <w:p w:rsidR="00E3318F" w:rsidRDefault="00E3318F" w:rsidP="00E3318F">
      <w:pPr>
        <w:jc w:val="both"/>
      </w:pPr>
      <w:r>
        <w:t>4.2. Администрация ДОУ обязана:</w:t>
      </w:r>
    </w:p>
    <w:p w:rsidR="00E3318F" w:rsidRPr="00BA28BA" w:rsidRDefault="00E3318F" w:rsidP="00E3318F">
      <w:pPr>
        <w:jc w:val="both"/>
      </w:pPr>
      <w:r w:rsidRPr="00BA28BA">
        <w:t>4.2.1.  Создавать      необходимые      условия     для     работников     и     воспитанников  ДОУ,  применять  меры  к  улучшению   положения  работников  и  воспитанников.</w:t>
      </w:r>
    </w:p>
    <w:p w:rsidR="00E3318F" w:rsidRPr="00BA28BA" w:rsidRDefault="00E3318F" w:rsidP="00E3318F">
      <w:pPr>
        <w:jc w:val="both"/>
      </w:pPr>
      <w:r>
        <w:t>4.2.2</w:t>
      </w:r>
      <w:r w:rsidRPr="00BA28BA">
        <w:t>.Информировать  трудовой  коллектив о  перспективах  развития  ДОУ, об  изменениях  структуры, штатах,     бюджете,    о     расходовании  внебюджетных  средств.</w:t>
      </w:r>
    </w:p>
    <w:p w:rsidR="00E3318F" w:rsidRPr="00BA28BA" w:rsidRDefault="00E3318F" w:rsidP="00E3318F">
      <w:pPr>
        <w:jc w:val="both"/>
      </w:pPr>
      <w:r>
        <w:t>4.2.3</w:t>
      </w:r>
      <w:r w:rsidRPr="00BA28BA">
        <w:t xml:space="preserve">.Соблюдать    законы    и    иные     нормативные     правовые    и    локальные  </w:t>
      </w:r>
    </w:p>
    <w:p w:rsidR="00E3318F" w:rsidRPr="00BA28BA" w:rsidRDefault="00E3318F" w:rsidP="00E3318F">
      <w:pPr>
        <w:jc w:val="both"/>
      </w:pPr>
      <w:r w:rsidRPr="00BA28BA">
        <w:t>нормативные  акты, условия  коллективного  договора, соглашения  и  трудового  договора.</w:t>
      </w:r>
    </w:p>
    <w:p w:rsidR="00E3318F" w:rsidRPr="00BA28BA" w:rsidRDefault="00E3318F" w:rsidP="00E3318F">
      <w:pPr>
        <w:jc w:val="both"/>
      </w:pPr>
      <w:r>
        <w:t>4.2.4</w:t>
      </w:r>
      <w:r w:rsidRPr="00BA28BA">
        <w:t>.Предоставлять  работникам  работу, обусловленную  трудовым  договором.</w:t>
      </w:r>
    </w:p>
    <w:p w:rsidR="00E3318F" w:rsidRPr="00BA28BA" w:rsidRDefault="00E3318F" w:rsidP="00E3318F">
      <w:pPr>
        <w:jc w:val="both"/>
      </w:pPr>
      <w:r>
        <w:t>4.2.5</w:t>
      </w:r>
      <w:r w:rsidRPr="00BA28BA">
        <w:t>.Обеспечивать    безопасность    труда    и    условия,   отвечающие     требованиям  охраны  и  гигиены  труда.</w:t>
      </w:r>
    </w:p>
    <w:p w:rsidR="00E3318F" w:rsidRPr="00BA28BA" w:rsidRDefault="00E3318F" w:rsidP="00E3318F">
      <w:pPr>
        <w:jc w:val="both"/>
      </w:pPr>
      <w:r>
        <w:t>4.2.6</w:t>
      </w:r>
      <w:r w:rsidRPr="00BA28BA">
        <w:t>.Обеспечивать      работников      оборудованием,    инструментами,    технической  документацией    и   иными    средствами,  необходимыми   для   исполнения   ими   трудовых  обязанностей.</w:t>
      </w:r>
    </w:p>
    <w:p w:rsidR="00E3318F" w:rsidRDefault="00E3318F" w:rsidP="00E3318F">
      <w:pPr>
        <w:contextualSpacing/>
      </w:pPr>
      <w:r>
        <w:t>4.2.7</w:t>
      </w:r>
      <w:r w:rsidRPr="00BA28BA">
        <w:t xml:space="preserve">.Осуществлять    контрольную    деятельность    за    работой   всех  структурных   подразделений   ДОУ   за   качеством  образовательного  процесса, соблюдением  режима   дня,  расписания   занятий,  выполнения  образовательных  программ, учебных  планов, графиков  </w:t>
      </w:r>
      <w:r>
        <w:t>работы, за соблюдением в ДОУ санитарно-гигиенических норм и правил, сохранность имущества.</w:t>
      </w:r>
    </w:p>
    <w:p w:rsidR="00E3318F" w:rsidRDefault="00E3318F" w:rsidP="00E3318F">
      <w:pPr>
        <w:contextualSpacing/>
      </w:pPr>
      <w:r>
        <w:t>4.2.8. Своевременно выполнять предписания государственных надзорных и контрольных органов.</w:t>
      </w:r>
    </w:p>
    <w:p w:rsidR="00E3318F" w:rsidRDefault="00E3318F" w:rsidP="00E3318F">
      <w:pPr>
        <w:contextualSpacing/>
      </w:pPr>
      <w:r>
        <w:t>4.2.9. Своевременно рассматривать предложения работников, направленные на улучшение деятельности ДОУ.</w:t>
      </w:r>
    </w:p>
    <w:p w:rsidR="00E3318F" w:rsidRPr="001345ED" w:rsidRDefault="00E3318F" w:rsidP="00E3318F">
      <w:pPr>
        <w:contextualSpacing/>
        <w:jc w:val="center"/>
        <w:rPr>
          <w:b/>
        </w:rPr>
      </w:pPr>
      <w:r w:rsidRPr="001345ED">
        <w:rPr>
          <w:b/>
        </w:rPr>
        <w:lastRenderedPageBreak/>
        <w:t>5. РЕЖИМ РАБОТЫ И ВРЕМЯ ОТДЫХА</w:t>
      </w:r>
    </w:p>
    <w:p w:rsidR="00E3318F" w:rsidRDefault="00E3318F" w:rsidP="00E3318F">
      <w:pPr>
        <w:contextualSpacing/>
        <w:jc w:val="center"/>
      </w:pPr>
    </w:p>
    <w:p w:rsidR="00E3318F" w:rsidRDefault="00E3318F" w:rsidP="00E3318F">
      <w:pPr>
        <w:jc w:val="both"/>
      </w:pPr>
      <w:r>
        <w:t>5.1. В Учреждении устанавливается 5-ти дневная рабочая неделя с двумя выходными днями – суббота и воскресенье. Продолжительность рабочего дня (смены) для работников определяется из расчета 36 рабочих часов в неделю.</w:t>
      </w:r>
    </w:p>
    <w:p w:rsidR="00E3318F" w:rsidRPr="00212935" w:rsidRDefault="00E3318F" w:rsidP="00E3318F">
      <w:pPr>
        <w:jc w:val="both"/>
      </w:pPr>
      <w:r>
        <w:t>5.1.1.Вследствии особого  характера труда рабочий день у работников может быть разделен на части с тем, чтобы общая продолжительность рабочего времени не превышала установленной продолжительности ежедневной работы</w:t>
      </w:r>
      <w:r w:rsidRPr="00212935">
        <w:t>. (ст.105 ТК)</w:t>
      </w:r>
    </w:p>
    <w:p w:rsidR="00E3318F" w:rsidRDefault="00E3318F" w:rsidP="00E3318F">
      <w:pPr>
        <w:contextualSpacing/>
      </w:pPr>
      <w:r>
        <w:t>5.2. В течение рабочего дня (смены) работнику предоставляется перерыв для отдыха и питания продолжительностью 1 час, который в рабочее время не включается. Питание педагогического персонала и младших воспитателей, работающих на группе, может организовываться во время обеда детей старшего дошкольного возраста. В остальных группах питание сотрудников организуется за 30 минут до начала или окончания смены в период: 12.30-13.30.</w:t>
      </w:r>
    </w:p>
    <w:p w:rsidR="00E3318F" w:rsidRDefault="00E3318F" w:rsidP="00E3318F">
      <w:pPr>
        <w:contextualSpacing/>
      </w:pPr>
      <w:r>
        <w:t>5.3. Нормальная продолжительность рабочей недели у женщин – 36 часов, у мужчин – 40 часов.</w:t>
      </w:r>
    </w:p>
    <w:p w:rsidR="00E3318F" w:rsidRDefault="00E3318F" w:rsidP="00E3318F">
      <w:pPr>
        <w:contextualSpacing/>
      </w:pPr>
      <w:r>
        <w:t>5.4. Режим работы администрации:</w:t>
      </w:r>
    </w:p>
    <w:p w:rsidR="00E3318F" w:rsidRDefault="00E3318F" w:rsidP="00E3318F">
      <w:pPr>
        <w:contextualSpacing/>
      </w:pPr>
      <w:r w:rsidRPr="00E713BB">
        <w:rPr>
          <w:b/>
        </w:rPr>
        <w:t>Заведующий:</w:t>
      </w:r>
      <w:r>
        <w:t xml:space="preserve">  понедельник с 7.45 до 16.00.</w:t>
      </w:r>
    </w:p>
    <w:p w:rsidR="00E3318F" w:rsidRDefault="00E3318F" w:rsidP="00E3318F">
      <w:pPr>
        <w:contextualSpacing/>
      </w:pPr>
      <w:r>
        <w:t xml:space="preserve">                          вторник, среда, пятница с 8.45 до 17.00.</w:t>
      </w:r>
    </w:p>
    <w:p w:rsidR="00E3318F" w:rsidRDefault="00E3318F" w:rsidP="00E3318F">
      <w:pPr>
        <w:contextualSpacing/>
      </w:pPr>
      <w:r>
        <w:t xml:space="preserve">                          четверг с 10.45 до 19.00.    перерыв 13.00-14.00</w:t>
      </w:r>
    </w:p>
    <w:p w:rsidR="00E3318F" w:rsidRDefault="00E3318F" w:rsidP="00E3318F">
      <w:pPr>
        <w:contextualSpacing/>
      </w:pPr>
      <w:r w:rsidRPr="00E713BB">
        <w:rPr>
          <w:b/>
        </w:rPr>
        <w:t>Старший воспитатель</w:t>
      </w:r>
      <w:r>
        <w:t>: понедельник, вторник, среда, четверг с 8.00 до 15.45.</w:t>
      </w:r>
    </w:p>
    <w:p w:rsidR="00E3318F" w:rsidRDefault="00E3318F" w:rsidP="00E3318F">
      <w:pPr>
        <w:contextualSpacing/>
      </w:pPr>
      <w:r>
        <w:t xml:space="preserve">                                          пятница с 11.00 до 19.00.</w:t>
      </w:r>
    </w:p>
    <w:p w:rsidR="00E3318F" w:rsidRDefault="00E3318F" w:rsidP="00E3318F">
      <w:pPr>
        <w:contextualSpacing/>
      </w:pPr>
      <w:r>
        <w:t xml:space="preserve">Режим работы для </w:t>
      </w:r>
      <w:r w:rsidRPr="003B11DA">
        <w:rPr>
          <w:b/>
        </w:rPr>
        <w:t>воспитателей</w:t>
      </w:r>
      <w:r>
        <w:t xml:space="preserve"> устанавливается в 2 смены:</w:t>
      </w:r>
    </w:p>
    <w:p w:rsidR="00E3318F" w:rsidRDefault="00E3318F" w:rsidP="00E3318F">
      <w:pPr>
        <w:contextualSpacing/>
      </w:pPr>
      <w:r>
        <w:t xml:space="preserve">                         первая смена: с 7.00 до 14.15 часов</w:t>
      </w:r>
    </w:p>
    <w:p w:rsidR="00E3318F" w:rsidRDefault="00E3318F" w:rsidP="00E3318F">
      <w:pPr>
        <w:contextualSpacing/>
      </w:pPr>
      <w:r>
        <w:t xml:space="preserve">                         вторая смена: с 11.45 до 19.00 часов.</w:t>
      </w:r>
    </w:p>
    <w:p w:rsidR="00E3318F" w:rsidRDefault="00E3318F" w:rsidP="00E3318F">
      <w:pPr>
        <w:contextualSpacing/>
      </w:pPr>
      <w:r>
        <w:t>Режим работы для узких специалистов в 2 смены:</w:t>
      </w:r>
    </w:p>
    <w:p w:rsidR="00E3318F" w:rsidRPr="00E713BB" w:rsidRDefault="00E3318F" w:rsidP="00E3318F">
      <w:pPr>
        <w:contextualSpacing/>
        <w:rPr>
          <w:b/>
        </w:rPr>
      </w:pPr>
      <w:r w:rsidRPr="00E713BB">
        <w:rPr>
          <w:b/>
        </w:rPr>
        <w:t>Музыкальны</w:t>
      </w:r>
      <w:r>
        <w:rPr>
          <w:b/>
        </w:rPr>
        <w:t>й</w:t>
      </w:r>
      <w:r w:rsidRPr="00E713BB">
        <w:rPr>
          <w:b/>
        </w:rPr>
        <w:t xml:space="preserve"> руководител</w:t>
      </w:r>
      <w:r>
        <w:rPr>
          <w:b/>
        </w:rPr>
        <w:t>ь</w:t>
      </w:r>
      <w:r w:rsidRPr="00E713BB">
        <w:rPr>
          <w:b/>
        </w:rPr>
        <w:t>:</w:t>
      </w:r>
    </w:p>
    <w:p w:rsidR="00E3318F" w:rsidRDefault="00E3318F" w:rsidP="00E3318F">
      <w:pPr>
        <w:contextualSpacing/>
      </w:pPr>
      <w:r>
        <w:t xml:space="preserve">                         первая смена: с 8.00 до 12.45 часов</w:t>
      </w:r>
    </w:p>
    <w:p w:rsidR="00E3318F" w:rsidRDefault="00E3318F" w:rsidP="00E3318F">
      <w:pPr>
        <w:contextualSpacing/>
      </w:pPr>
      <w:r>
        <w:t>Один раз в неделю вторая смена: с 13.00 до 18.00 часов</w:t>
      </w:r>
    </w:p>
    <w:p w:rsidR="00E3318F" w:rsidRDefault="00E3318F" w:rsidP="00E3318F">
      <w:pPr>
        <w:contextualSpacing/>
      </w:pPr>
      <w:r w:rsidRPr="00E713BB">
        <w:rPr>
          <w:b/>
        </w:rPr>
        <w:t>Инструктор по физической культуре</w:t>
      </w:r>
      <w:r>
        <w:t>:</w:t>
      </w:r>
    </w:p>
    <w:p w:rsidR="00E3318F" w:rsidRDefault="00E3318F" w:rsidP="00E3318F">
      <w:pPr>
        <w:contextualSpacing/>
      </w:pPr>
      <w:r>
        <w:t xml:space="preserve">                         первая смена: с 8.00 до 14.00 часов</w:t>
      </w:r>
    </w:p>
    <w:p w:rsidR="00E3318F" w:rsidRDefault="00E3318F" w:rsidP="00E3318F">
      <w:pPr>
        <w:contextualSpacing/>
      </w:pPr>
      <w:r>
        <w:t>Один раз в неделю вторая смена: с 13.00 до 19.00 часов</w:t>
      </w:r>
    </w:p>
    <w:p w:rsidR="00E3318F" w:rsidRDefault="00E3318F" w:rsidP="00E3318F">
      <w:pPr>
        <w:contextualSpacing/>
      </w:pPr>
      <w:r>
        <w:t xml:space="preserve">Режим работы для </w:t>
      </w:r>
      <w:r w:rsidRPr="009A1C67">
        <w:rPr>
          <w:b/>
        </w:rPr>
        <w:t>медсестры</w:t>
      </w:r>
      <w:r>
        <w:t>:</w:t>
      </w:r>
    </w:p>
    <w:p w:rsidR="00E3318F" w:rsidRDefault="00E3318F" w:rsidP="00E3318F">
      <w:pPr>
        <w:contextualSpacing/>
      </w:pPr>
      <w:r>
        <w:t xml:space="preserve">                        первая смена: с 07.30 до 15.15 обед с12.00 до 12.30</w:t>
      </w:r>
    </w:p>
    <w:p w:rsidR="00E3318F" w:rsidRDefault="00E3318F" w:rsidP="00E3318F">
      <w:pPr>
        <w:contextualSpacing/>
      </w:pPr>
      <w:r>
        <w:t xml:space="preserve">                        </w:t>
      </w:r>
    </w:p>
    <w:p w:rsidR="00E3318F" w:rsidRDefault="00E3318F" w:rsidP="00E3318F">
      <w:pPr>
        <w:contextualSpacing/>
      </w:pPr>
      <w:r w:rsidRPr="00E713BB">
        <w:rPr>
          <w:b/>
        </w:rPr>
        <w:t xml:space="preserve">для </w:t>
      </w:r>
      <w:proofErr w:type="spellStart"/>
      <w:r w:rsidRPr="00E713BB">
        <w:rPr>
          <w:b/>
        </w:rPr>
        <w:t>физиомедсестры</w:t>
      </w:r>
      <w:proofErr w:type="spellEnd"/>
      <w:r>
        <w:t xml:space="preserve"> режим работы во 2 смену: с 15.30 – 19.00 часов.</w:t>
      </w:r>
    </w:p>
    <w:p w:rsidR="00E3318F" w:rsidRDefault="00E3318F" w:rsidP="00E3318F">
      <w:pPr>
        <w:contextualSpacing/>
      </w:pPr>
      <w:r w:rsidRPr="00E713BB">
        <w:rPr>
          <w:b/>
        </w:rPr>
        <w:t>Режим работы для младших воспитателей</w:t>
      </w:r>
      <w:r>
        <w:t>, устанавливается в 3 смены:</w:t>
      </w:r>
    </w:p>
    <w:p w:rsidR="00E3318F" w:rsidRDefault="00E3318F" w:rsidP="00E3318F">
      <w:pPr>
        <w:contextualSpacing/>
      </w:pPr>
      <w:r>
        <w:t xml:space="preserve">                       первая смена: с 7.30 до 14.45 часов</w:t>
      </w:r>
    </w:p>
    <w:p w:rsidR="00E3318F" w:rsidRDefault="00E3318F" w:rsidP="00E3318F">
      <w:pPr>
        <w:contextualSpacing/>
      </w:pPr>
      <w:r>
        <w:t xml:space="preserve">                       вторая смена: с 15.00 до 18.30 часов.</w:t>
      </w:r>
    </w:p>
    <w:p w:rsidR="00E3318F" w:rsidRDefault="00E3318F" w:rsidP="00E3318F">
      <w:pPr>
        <w:contextualSpacing/>
      </w:pPr>
      <w:r>
        <w:t xml:space="preserve">                       третья смена: с 7.30 до 18.00 часов</w:t>
      </w:r>
    </w:p>
    <w:p w:rsidR="00E3318F" w:rsidRDefault="00E3318F" w:rsidP="00E3318F">
      <w:pPr>
        <w:contextualSpacing/>
      </w:pPr>
      <w:r w:rsidRPr="00E713BB">
        <w:rPr>
          <w:b/>
        </w:rPr>
        <w:t>Режим рабочего времени для работников кухни</w:t>
      </w:r>
      <w:r>
        <w:t xml:space="preserve"> устанавливается в 2 смены:</w:t>
      </w:r>
    </w:p>
    <w:p w:rsidR="00E3318F" w:rsidRDefault="00E3318F" w:rsidP="00E3318F">
      <w:pPr>
        <w:contextualSpacing/>
      </w:pPr>
      <w:r>
        <w:t xml:space="preserve">                       первая смена: с 6.00 до 13.00 часов</w:t>
      </w:r>
    </w:p>
    <w:p w:rsidR="00E3318F" w:rsidRDefault="00E3318F" w:rsidP="00E3318F">
      <w:pPr>
        <w:contextualSpacing/>
      </w:pPr>
      <w:r>
        <w:t xml:space="preserve">                       вторая смена: с 11.00 до 18.00 часов</w:t>
      </w:r>
    </w:p>
    <w:p w:rsidR="00E3318F" w:rsidRDefault="00E3318F" w:rsidP="00E3318F">
      <w:pPr>
        <w:contextualSpacing/>
      </w:pPr>
      <w:r w:rsidRPr="00E713BB">
        <w:rPr>
          <w:b/>
        </w:rPr>
        <w:t>Режим работы для уборщиков служебных помещений</w:t>
      </w:r>
      <w:r>
        <w:t xml:space="preserve"> устанавливается в 2 смены:</w:t>
      </w:r>
    </w:p>
    <w:p w:rsidR="00E3318F" w:rsidRDefault="00E3318F" w:rsidP="00E3318F">
      <w:pPr>
        <w:contextualSpacing/>
      </w:pPr>
      <w:r>
        <w:t xml:space="preserve">                       первая смена: с 8.00 до 15.45 часов, перерыв на обед: с 12.00 до 12.30.</w:t>
      </w:r>
    </w:p>
    <w:p w:rsidR="00E3318F" w:rsidRDefault="00E3318F" w:rsidP="00E3318F">
      <w:pPr>
        <w:contextualSpacing/>
      </w:pPr>
      <w:r>
        <w:t xml:space="preserve">                       вторая смена: с 10.45 до 19.00 часов.</w:t>
      </w:r>
    </w:p>
    <w:p w:rsidR="00E3318F" w:rsidRDefault="00E3318F" w:rsidP="00E3318F">
      <w:pPr>
        <w:contextualSpacing/>
      </w:pPr>
      <w:r w:rsidRPr="00E713BB">
        <w:rPr>
          <w:b/>
        </w:rPr>
        <w:t>Режим работы садовника</w:t>
      </w:r>
      <w:r>
        <w:t xml:space="preserve"> устанавливается в 1 смену:</w:t>
      </w:r>
    </w:p>
    <w:p w:rsidR="00E3318F" w:rsidRDefault="00E3318F" w:rsidP="00E3318F">
      <w:pPr>
        <w:contextualSpacing/>
      </w:pPr>
      <w:r>
        <w:t xml:space="preserve">                       первая смена: с 8.00 до 15.45 часов, перерыв на обед с 12.00 до 12.30.</w:t>
      </w:r>
    </w:p>
    <w:p w:rsidR="00E3318F" w:rsidRPr="00E713BB" w:rsidRDefault="00E3318F" w:rsidP="00E3318F">
      <w:pPr>
        <w:contextualSpacing/>
        <w:rPr>
          <w:b/>
        </w:rPr>
      </w:pPr>
      <w:r w:rsidRPr="00E713BB">
        <w:rPr>
          <w:b/>
        </w:rPr>
        <w:t>Режим работы учителя-логопеда:</w:t>
      </w:r>
    </w:p>
    <w:p w:rsidR="00E3318F" w:rsidRDefault="00E3318F" w:rsidP="00E3318F">
      <w:pPr>
        <w:contextualSpacing/>
      </w:pPr>
      <w:r>
        <w:t xml:space="preserve">                       первая смена: понедельник, вторник, четверг, пятница с 8.00 до 12.30</w:t>
      </w:r>
    </w:p>
    <w:p w:rsidR="00E3318F" w:rsidRDefault="00E3318F" w:rsidP="00E3318F">
      <w:pPr>
        <w:contextualSpacing/>
      </w:pPr>
      <w:r>
        <w:t xml:space="preserve">                       вторая смена: среда с 15.00 до 19.00 часов.</w:t>
      </w:r>
    </w:p>
    <w:p w:rsidR="00E3318F" w:rsidRDefault="00E3318F" w:rsidP="00E3318F">
      <w:pPr>
        <w:contextualSpacing/>
      </w:pPr>
      <w:r w:rsidRPr="00E713BB">
        <w:rPr>
          <w:b/>
        </w:rPr>
        <w:t>Режим работы оператора стиральных машин</w:t>
      </w:r>
      <w:r>
        <w:t>:</w:t>
      </w:r>
    </w:p>
    <w:p w:rsidR="00E3318F" w:rsidRDefault="00E3318F" w:rsidP="00E3318F">
      <w:pPr>
        <w:contextualSpacing/>
      </w:pPr>
      <w:r>
        <w:t xml:space="preserve">                       первая смена: с 07.30 до 15.15, обед с 12.30-13.00</w:t>
      </w:r>
    </w:p>
    <w:p w:rsidR="00E3318F" w:rsidRDefault="00E3318F" w:rsidP="00E3318F">
      <w:pPr>
        <w:contextualSpacing/>
      </w:pPr>
      <w:r>
        <w:t xml:space="preserve">                       вторая смена: с 10.30 до 18.15, обед с 14.00-14.30</w:t>
      </w:r>
    </w:p>
    <w:p w:rsidR="00E3318F" w:rsidRPr="000E1D30" w:rsidRDefault="00E3318F" w:rsidP="00E3318F">
      <w:r w:rsidRPr="00E713BB">
        <w:rPr>
          <w:b/>
        </w:rPr>
        <w:lastRenderedPageBreak/>
        <w:t>Режим работы кладовщика</w:t>
      </w:r>
      <w:r w:rsidRPr="00C552AA">
        <w:t xml:space="preserve"> </w:t>
      </w:r>
      <w:r>
        <w:t>устанавливается  в 1 смену</w:t>
      </w:r>
      <w:r w:rsidRPr="000E1D30">
        <w:t>:</w:t>
      </w:r>
    </w:p>
    <w:p w:rsidR="00E3318F" w:rsidRDefault="00E3318F" w:rsidP="00E3318F">
      <w:r w:rsidRPr="000E1D30">
        <w:t xml:space="preserve">           </w:t>
      </w:r>
      <w:r>
        <w:t xml:space="preserve">           </w:t>
      </w:r>
      <w:r w:rsidRPr="000E1D30">
        <w:t xml:space="preserve"> </w:t>
      </w:r>
      <w:r>
        <w:t xml:space="preserve">первая  смена: с 8.00. до </w:t>
      </w:r>
      <w:r w:rsidRPr="000E1D30">
        <w:t xml:space="preserve"> </w:t>
      </w:r>
      <w:r>
        <w:t xml:space="preserve">15.45 </w:t>
      </w:r>
      <w:r w:rsidRPr="000E1D30">
        <w:t>часов</w:t>
      </w:r>
      <w:r>
        <w:t xml:space="preserve">  перерыв на обед: с 12.00 до 12.30.</w:t>
      </w:r>
    </w:p>
    <w:p w:rsidR="00E3318F" w:rsidRDefault="00E3318F" w:rsidP="00E3318F">
      <w:r w:rsidRPr="00E713BB">
        <w:rPr>
          <w:b/>
        </w:rPr>
        <w:t>Режим  работы  сторожей</w:t>
      </w:r>
      <w:r w:rsidRPr="000E1D30">
        <w:t xml:space="preserve">  устанавливается:</w:t>
      </w:r>
    </w:p>
    <w:p w:rsidR="00E3318F" w:rsidRDefault="00E3318F" w:rsidP="00E3318F">
      <w:r>
        <w:t xml:space="preserve">Дневные и праздничные смены с  6.00 до 18.00 </w:t>
      </w:r>
      <w:r w:rsidRPr="000E1D30">
        <w:t>часов</w:t>
      </w:r>
    </w:p>
    <w:p w:rsidR="00E3318F" w:rsidRDefault="00E3318F" w:rsidP="00E3318F">
      <w:r>
        <w:t>Ночные смены с 18.00 до 6.00.</w:t>
      </w:r>
    </w:p>
    <w:p w:rsidR="00E3318F" w:rsidRDefault="00E3318F" w:rsidP="00E3318F">
      <w:pPr>
        <w:rPr>
          <w:b/>
        </w:rPr>
      </w:pPr>
      <w:r w:rsidRPr="00E713BB">
        <w:rPr>
          <w:b/>
        </w:rPr>
        <w:t>Режим работы дворника</w:t>
      </w:r>
      <w:r>
        <w:rPr>
          <w:b/>
        </w:rPr>
        <w:t xml:space="preserve">: </w:t>
      </w:r>
    </w:p>
    <w:p w:rsidR="00E3318F" w:rsidRDefault="00E3318F" w:rsidP="00E3318F">
      <w:r>
        <w:t>с 08.00 до 16.15, перерыв на обед: с 12.00-13.00 ( для женщин)</w:t>
      </w:r>
    </w:p>
    <w:p w:rsidR="00E3318F" w:rsidRDefault="00E3318F" w:rsidP="00E3318F">
      <w:r>
        <w:t xml:space="preserve"> с 8.00 до 17.15 ( для мужчин)          </w:t>
      </w:r>
    </w:p>
    <w:p w:rsidR="00E3318F" w:rsidRDefault="00E3318F" w:rsidP="00E3318F">
      <w:r>
        <w:t>В пургу: 7.00-10.00, перерыв до 14.00</w:t>
      </w:r>
    </w:p>
    <w:p w:rsidR="00E3318F" w:rsidRDefault="00E3318F" w:rsidP="00E3318F">
      <w:r>
        <w:t>14.00 – 17.45</w:t>
      </w:r>
    </w:p>
    <w:p w:rsidR="00E3318F" w:rsidRDefault="00E3318F" w:rsidP="00E3318F">
      <w:r>
        <w:rPr>
          <w:b/>
        </w:rPr>
        <w:t>Режим работы повара,</w:t>
      </w:r>
      <w:r>
        <w:t xml:space="preserve"> устанавливается в 2 смены:</w:t>
      </w:r>
    </w:p>
    <w:p w:rsidR="00E3318F" w:rsidRDefault="00E3318F" w:rsidP="00E3318F">
      <w:pPr>
        <w:ind w:left="1418" w:hanging="1418"/>
      </w:pPr>
      <w:r>
        <w:t xml:space="preserve">                         первая смена: 06.00- 13.15</w:t>
      </w:r>
    </w:p>
    <w:p w:rsidR="00E3318F" w:rsidRPr="009A1C67" w:rsidRDefault="00E3318F" w:rsidP="00E3318F">
      <w:pPr>
        <w:ind w:firstLine="1418"/>
      </w:pPr>
      <w:r>
        <w:t xml:space="preserve"> вторая смена:  11.00-18.00</w:t>
      </w:r>
    </w:p>
    <w:p w:rsidR="00E3318F" w:rsidRDefault="00E3318F" w:rsidP="00E3318F">
      <w:pPr>
        <w:rPr>
          <w:b/>
        </w:rPr>
      </w:pPr>
      <w:r>
        <w:rPr>
          <w:b/>
        </w:rPr>
        <w:t>Режим работы подсобного рабочего:</w:t>
      </w:r>
    </w:p>
    <w:p w:rsidR="00E3318F" w:rsidRDefault="00E3318F" w:rsidP="00E3318F">
      <w:r>
        <w:t xml:space="preserve">                        первая смена: 07.00-14.00 </w:t>
      </w:r>
    </w:p>
    <w:p w:rsidR="00E3318F" w:rsidRPr="00F02195" w:rsidRDefault="00E3318F" w:rsidP="00E3318F">
      <w:r>
        <w:rPr>
          <w:b/>
        </w:rPr>
        <w:t xml:space="preserve">Режим работы делопроизводителя: </w:t>
      </w:r>
      <w:r>
        <w:t>8.00-15.15</w:t>
      </w:r>
    </w:p>
    <w:p w:rsidR="00E3318F" w:rsidRPr="00243360" w:rsidRDefault="00E3318F" w:rsidP="00E3318F">
      <w:pPr>
        <w:jc w:val="both"/>
      </w:pPr>
      <w:r>
        <w:t>5.5</w:t>
      </w:r>
      <w:r w:rsidRPr="00243360">
        <w:t>.  Общими  выходными  днями  являются  суббота  и  воскресенье, для  работающих  по   графику (сторожам)  выходные    дни    предоставляются    в   соответствии   с   графиком  работы.</w:t>
      </w:r>
    </w:p>
    <w:p w:rsidR="00E3318F" w:rsidRPr="00243360" w:rsidRDefault="00E3318F" w:rsidP="00E3318F">
      <w:pPr>
        <w:jc w:val="both"/>
      </w:pPr>
      <w:r w:rsidRPr="00243360">
        <w:t>5.6.  По  желанию   работника,  с   его   согласия,  он   может   за   пределами   основного  рабочего    времени    работать    по   совместительству    как   внутри,  так   и   за   пределами  ДОУ.</w:t>
      </w:r>
    </w:p>
    <w:p w:rsidR="00E3318F" w:rsidRDefault="00E3318F" w:rsidP="00E3318F">
      <w:pPr>
        <w:jc w:val="both"/>
      </w:pPr>
      <w:r w:rsidRPr="00243360">
        <w:t xml:space="preserve">5.7.  Работа  в  выходные  и  праздничные  дни, как  правило, запрещена. </w:t>
      </w:r>
      <w:r>
        <w:t xml:space="preserve">Привлечение  к    работе    в указанные дни осуществляется  </w:t>
      </w:r>
      <w:r w:rsidRPr="00243360">
        <w:t>в  соответствии  с  требованиями  трудового законодательства.</w:t>
      </w:r>
    </w:p>
    <w:p w:rsidR="00E3318F" w:rsidRPr="00243360" w:rsidRDefault="00E3318F" w:rsidP="00E3318F">
      <w:pPr>
        <w:jc w:val="both"/>
      </w:pPr>
      <w:r>
        <w:t>5.8</w:t>
      </w:r>
      <w:r w:rsidRPr="00243360">
        <w:t>.  Работникам    дошкольного    образовательного    учреждения     предоставляется  ежегодный  оплачиваемый  отпуск  сроком:</w:t>
      </w:r>
    </w:p>
    <w:p w:rsidR="00E3318F" w:rsidRPr="00243360" w:rsidRDefault="00E3318F" w:rsidP="00E3318F">
      <w:pPr>
        <w:ind w:left="1418"/>
        <w:jc w:val="both"/>
      </w:pPr>
      <w:r w:rsidRPr="00243360">
        <w:tab/>
      </w:r>
      <w:r w:rsidRPr="00243360">
        <w:tab/>
        <w:t>педагогическим  работникам – 66  календарных  дней</w:t>
      </w:r>
    </w:p>
    <w:p w:rsidR="00E3318F" w:rsidRPr="00243360" w:rsidRDefault="00E3318F" w:rsidP="00E3318F">
      <w:pPr>
        <w:ind w:left="1418"/>
        <w:jc w:val="both"/>
      </w:pPr>
      <w:r w:rsidRPr="00243360">
        <w:tab/>
      </w:r>
      <w:r w:rsidRPr="00243360">
        <w:tab/>
        <w:t>младшим  воспитателям – 52  календарных  дней</w:t>
      </w:r>
    </w:p>
    <w:p w:rsidR="00E3318F" w:rsidRPr="00243360" w:rsidRDefault="00E3318F" w:rsidP="00E3318F">
      <w:pPr>
        <w:ind w:left="1418"/>
        <w:jc w:val="both"/>
      </w:pPr>
      <w:r w:rsidRPr="00243360">
        <w:tab/>
      </w:r>
      <w:r w:rsidRPr="00243360">
        <w:tab/>
        <w:t xml:space="preserve">медицинским  работникам – </w:t>
      </w:r>
      <w:r>
        <w:t>66</w:t>
      </w:r>
      <w:r w:rsidRPr="00243360">
        <w:t xml:space="preserve"> календарных  дней</w:t>
      </w:r>
    </w:p>
    <w:p w:rsidR="00E3318F" w:rsidRPr="00243360" w:rsidRDefault="00E3318F" w:rsidP="00E3318F">
      <w:pPr>
        <w:ind w:left="1418"/>
        <w:jc w:val="both"/>
      </w:pPr>
      <w:r w:rsidRPr="00243360">
        <w:tab/>
      </w:r>
      <w:r w:rsidRPr="00243360">
        <w:tab/>
        <w:t>поварам – 59  календарных  дней</w:t>
      </w:r>
    </w:p>
    <w:p w:rsidR="00E3318F" w:rsidRDefault="00E3318F" w:rsidP="00E3318F">
      <w:pPr>
        <w:ind w:left="1418"/>
        <w:jc w:val="both"/>
      </w:pPr>
      <w:r w:rsidRPr="00243360">
        <w:tab/>
      </w:r>
      <w:r w:rsidRPr="00243360">
        <w:tab/>
        <w:t>завхозу – 5</w:t>
      </w:r>
      <w:r>
        <w:t>9</w:t>
      </w:r>
      <w:r w:rsidRPr="00243360">
        <w:t xml:space="preserve">  календарных  дней</w:t>
      </w:r>
    </w:p>
    <w:p w:rsidR="00E3318F" w:rsidRDefault="00E3318F" w:rsidP="00E3318F">
      <w:pPr>
        <w:ind w:left="1418"/>
        <w:jc w:val="both"/>
      </w:pPr>
      <w:r>
        <w:tab/>
        <w:t xml:space="preserve">           </w:t>
      </w:r>
      <w:r w:rsidRPr="00243360">
        <w:t>сторожам – 52  календарных  дня</w:t>
      </w:r>
    </w:p>
    <w:p w:rsidR="00E3318F" w:rsidRPr="00243360" w:rsidRDefault="00E3318F" w:rsidP="00E3318F">
      <w:pPr>
        <w:ind w:firstLine="708"/>
        <w:jc w:val="both"/>
      </w:pPr>
      <w:r w:rsidRPr="00243360">
        <w:t xml:space="preserve">Отпуск     предоставляется     в     соответствии     с     графиком,    утверждённым  </w:t>
      </w:r>
      <w:r>
        <w:t>заведующим ДОУ</w:t>
      </w:r>
      <w:r w:rsidRPr="00243360">
        <w:t xml:space="preserve">  по  согласованию  с  профсоюзным  комитетом    </w:t>
      </w:r>
      <w:r>
        <w:t>ДОУ</w:t>
      </w:r>
      <w:r w:rsidRPr="00243360">
        <w:t>.</w:t>
      </w:r>
    </w:p>
    <w:p w:rsidR="00E3318F" w:rsidRPr="00243360" w:rsidRDefault="00E3318F" w:rsidP="00E3318F">
      <w:pPr>
        <w:jc w:val="both"/>
      </w:pPr>
      <w:r>
        <w:t>5.9</w:t>
      </w:r>
      <w:r w:rsidRPr="00243360">
        <w:t xml:space="preserve">.  </w:t>
      </w:r>
      <w:r>
        <w:t>Во в</w:t>
      </w:r>
      <w:r w:rsidRPr="00243360">
        <w:t>ремя    зимних,   летних    каникул,   в    периоды    отмены     занятий    работники   ДОУ   привлекаются   к   педагогической,  организационной,  методической   и  хозяйственной  работе  в  пределах  рабочего  времени  работников.</w:t>
      </w:r>
    </w:p>
    <w:p w:rsidR="00E3318F" w:rsidRPr="00243360" w:rsidRDefault="00E3318F" w:rsidP="00E3318F">
      <w:pPr>
        <w:jc w:val="both"/>
      </w:pPr>
      <w:r>
        <w:t>5.10</w:t>
      </w:r>
      <w:r w:rsidRPr="00243360">
        <w:t xml:space="preserve">.  Учёт     рабочего     времени     организуется      ДОУ   в  соответствии  с  требованиями   действующего   законодательства. В  случае  болезни     работника,    последний     своевременно,    </w:t>
      </w:r>
      <w:r>
        <w:t>не позднее следующего дня</w:t>
      </w:r>
      <w:r w:rsidRPr="00243360">
        <w:t>,    информирует  администрацию   об  этом  и  предоставляет   больничный   лист  в  первый   день  выхода  на  работу.</w:t>
      </w:r>
    </w:p>
    <w:p w:rsidR="00E3318F" w:rsidRPr="00243360" w:rsidRDefault="00E3318F" w:rsidP="00E3318F">
      <w:pPr>
        <w:jc w:val="both"/>
      </w:pPr>
      <w:r>
        <w:t>5.11</w:t>
      </w:r>
      <w:r w:rsidRPr="00243360">
        <w:t>.  Уход   с   работы   в   рабочее    время    по   служебным    делам   или   по   другим  уважительным  причинам  допускается  только  с  разрешения  администрации.</w:t>
      </w:r>
    </w:p>
    <w:p w:rsidR="00E3318F" w:rsidRPr="00243360" w:rsidRDefault="00E3318F" w:rsidP="00E3318F">
      <w:r>
        <w:t>5.12</w:t>
      </w:r>
      <w:r w:rsidRPr="00243360">
        <w:t>.  В  период  организации  образовательного  процесса  работникам  запрещается:</w:t>
      </w:r>
    </w:p>
    <w:p w:rsidR="00E3318F" w:rsidRPr="00243360" w:rsidRDefault="00E3318F" w:rsidP="00E3318F">
      <w:pPr>
        <w:numPr>
          <w:ilvl w:val="0"/>
          <w:numId w:val="1"/>
        </w:numPr>
        <w:jc w:val="both"/>
      </w:pPr>
      <w:r w:rsidRPr="00243360">
        <w:t>изменять  по  своему  усмотрению  расписание  занятий  и  график  работы;</w:t>
      </w:r>
    </w:p>
    <w:p w:rsidR="00E3318F" w:rsidRPr="00243360" w:rsidRDefault="00E3318F" w:rsidP="00E3318F">
      <w:pPr>
        <w:numPr>
          <w:ilvl w:val="0"/>
          <w:numId w:val="1"/>
        </w:numPr>
        <w:jc w:val="both"/>
      </w:pPr>
      <w:r w:rsidRPr="00243360">
        <w:t>отменять,    удлинять     или     сокращать      продолжительность      занятий     и  перерывов  между  ними;</w:t>
      </w:r>
    </w:p>
    <w:p w:rsidR="00E3318F" w:rsidRPr="00243360" w:rsidRDefault="00E3318F" w:rsidP="00E3318F">
      <w:pPr>
        <w:numPr>
          <w:ilvl w:val="0"/>
          <w:numId w:val="1"/>
        </w:numPr>
        <w:jc w:val="both"/>
      </w:pPr>
      <w:r w:rsidRPr="00243360">
        <w:t xml:space="preserve">отвлекать  педагогических, руководящих  и  других   работников   </w:t>
      </w:r>
      <w:r>
        <w:t>ДОУ</w:t>
      </w:r>
      <w:r w:rsidRPr="00243360">
        <w:t xml:space="preserve">   в     рабочее     и     учебное     время     от     их  непосредственной     работы,   вызывать    или    снимать    их    с    работы     для  выполнения     общественных     обязанностей    и    проведения     разного    рода  мероприятий, не  связанных  с  производственной  деятельностью;</w:t>
      </w:r>
    </w:p>
    <w:p w:rsidR="00E3318F" w:rsidRPr="00243360" w:rsidRDefault="00E3318F" w:rsidP="00E3318F">
      <w:pPr>
        <w:numPr>
          <w:ilvl w:val="0"/>
          <w:numId w:val="1"/>
        </w:numPr>
        <w:jc w:val="both"/>
      </w:pPr>
      <w:r w:rsidRPr="00243360">
        <w:t xml:space="preserve">работнику   запрещается   оставлять   свою   работу  до  прихода  сменяющего. В  случае    его    неявки,   работник    обязан    заявить    об    этом   администрации  </w:t>
      </w:r>
      <w:r>
        <w:t>ДОУ</w:t>
      </w:r>
      <w:r w:rsidRPr="00243360">
        <w:t>,  которая   примет   меры   к   его  замене;</w:t>
      </w:r>
    </w:p>
    <w:p w:rsidR="00E3318F" w:rsidRPr="00243360" w:rsidRDefault="00E3318F" w:rsidP="00E3318F">
      <w:pPr>
        <w:numPr>
          <w:ilvl w:val="0"/>
          <w:numId w:val="1"/>
        </w:numPr>
        <w:jc w:val="both"/>
      </w:pPr>
      <w:r w:rsidRPr="00243360">
        <w:lastRenderedPageBreak/>
        <w:t>входить  в  группу   после   начала   занятия   разрешается   в   исключительных  случаях  только  заведующе</w:t>
      </w:r>
      <w:r>
        <w:t>му</w:t>
      </w:r>
      <w:r w:rsidRPr="00243360">
        <w:t xml:space="preserve">  и  старшему  воспитателю;</w:t>
      </w:r>
    </w:p>
    <w:p w:rsidR="00E3318F" w:rsidRPr="00243360" w:rsidRDefault="00E3318F" w:rsidP="00E3318F">
      <w:pPr>
        <w:numPr>
          <w:ilvl w:val="0"/>
          <w:numId w:val="1"/>
        </w:numPr>
        <w:jc w:val="both"/>
      </w:pPr>
      <w:r w:rsidRPr="00243360">
        <w:t>громко  разговаривать  и  шуметь  в  коридорах  во  время  занятий  с  детьми  и  сна  детей;</w:t>
      </w:r>
    </w:p>
    <w:p w:rsidR="00E3318F" w:rsidRPr="00243360" w:rsidRDefault="00E3318F" w:rsidP="00E3318F">
      <w:pPr>
        <w:numPr>
          <w:ilvl w:val="0"/>
          <w:numId w:val="1"/>
        </w:numPr>
        <w:jc w:val="both"/>
      </w:pPr>
      <w:r w:rsidRPr="00243360">
        <w:t xml:space="preserve">курить  </w:t>
      </w:r>
      <w:r>
        <w:t xml:space="preserve"> в  помещениях ДОУ</w:t>
      </w:r>
      <w:r w:rsidRPr="00243360">
        <w:t>.</w:t>
      </w:r>
    </w:p>
    <w:p w:rsidR="00E3318F" w:rsidRPr="00C633EB" w:rsidRDefault="00E3318F" w:rsidP="00E3318F">
      <w:pPr>
        <w:jc w:val="both"/>
      </w:pPr>
    </w:p>
    <w:p w:rsidR="00E3318F" w:rsidRPr="001345ED" w:rsidRDefault="00E3318F" w:rsidP="00E3318F">
      <w:pPr>
        <w:jc w:val="center"/>
        <w:rPr>
          <w:b/>
        </w:rPr>
      </w:pPr>
      <w:r w:rsidRPr="001345ED">
        <w:rPr>
          <w:b/>
        </w:rPr>
        <w:t>6.  ПООЩРЕНИЯ  ЗА ТРУД</w:t>
      </w:r>
    </w:p>
    <w:p w:rsidR="00E3318F" w:rsidRDefault="00E3318F" w:rsidP="00E3318F">
      <w:pPr>
        <w:jc w:val="both"/>
      </w:pPr>
    </w:p>
    <w:p w:rsidR="00E3318F" w:rsidRDefault="00E3318F" w:rsidP="00E3318F">
      <w:pPr>
        <w:numPr>
          <w:ilvl w:val="1"/>
          <w:numId w:val="6"/>
        </w:numPr>
        <w:ind w:left="0" w:firstLine="0"/>
        <w:jc w:val="both"/>
      </w:pPr>
      <w:r>
        <w:t>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E3318F" w:rsidRDefault="00E3318F" w:rsidP="00E3318F">
      <w:pPr>
        <w:numPr>
          <w:ilvl w:val="0"/>
          <w:numId w:val="5"/>
        </w:numPr>
        <w:jc w:val="both"/>
      </w:pPr>
      <w:r>
        <w:t>объявление благодарности;</w:t>
      </w:r>
    </w:p>
    <w:p w:rsidR="00E3318F" w:rsidRDefault="00E3318F" w:rsidP="00E3318F">
      <w:pPr>
        <w:numPr>
          <w:ilvl w:val="0"/>
          <w:numId w:val="5"/>
        </w:numPr>
        <w:jc w:val="both"/>
      </w:pPr>
      <w:r>
        <w:t>награждение ценным подарком;</w:t>
      </w:r>
    </w:p>
    <w:p w:rsidR="00E3318F" w:rsidRDefault="00E3318F" w:rsidP="00E3318F">
      <w:pPr>
        <w:numPr>
          <w:ilvl w:val="0"/>
          <w:numId w:val="5"/>
        </w:numPr>
        <w:jc w:val="both"/>
      </w:pPr>
      <w:r>
        <w:t>награждение почетной грамотой;</w:t>
      </w:r>
    </w:p>
    <w:p w:rsidR="00E3318F" w:rsidRDefault="00E3318F" w:rsidP="00E3318F">
      <w:pPr>
        <w:numPr>
          <w:ilvl w:val="0"/>
          <w:numId w:val="5"/>
        </w:numPr>
        <w:jc w:val="both"/>
      </w:pPr>
      <w:r>
        <w:t>выплата денежной премии.</w:t>
      </w:r>
    </w:p>
    <w:p w:rsidR="00E3318F" w:rsidRPr="00747044" w:rsidRDefault="00E3318F" w:rsidP="00E3318F">
      <w:pPr>
        <w:pStyle w:val="a3"/>
        <w:numPr>
          <w:ilvl w:val="0"/>
          <w:numId w:val="3"/>
        </w:numPr>
        <w:jc w:val="both"/>
        <w:rPr>
          <w:vanish/>
        </w:rPr>
      </w:pPr>
    </w:p>
    <w:p w:rsidR="00E3318F" w:rsidRPr="00747044" w:rsidRDefault="00E3318F" w:rsidP="00E3318F">
      <w:pPr>
        <w:pStyle w:val="a3"/>
        <w:numPr>
          <w:ilvl w:val="0"/>
          <w:numId w:val="3"/>
        </w:numPr>
        <w:jc w:val="both"/>
        <w:rPr>
          <w:vanish/>
        </w:rPr>
      </w:pPr>
    </w:p>
    <w:p w:rsidR="00E3318F" w:rsidRPr="00747044" w:rsidRDefault="00E3318F" w:rsidP="00E3318F">
      <w:pPr>
        <w:pStyle w:val="a3"/>
        <w:numPr>
          <w:ilvl w:val="0"/>
          <w:numId w:val="3"/>
        </w:numPr>
        <w:jc w:val="both"/>
        <w:rPr>
          <w:vanish/>
        </w:rPr>
      </w:pPr>
    </w:p>
    <w:p w:rsidR="00E3318F" w:rsidRPr="00747044" w:rsidRDefault="00E3318F" w:rsidP="00E3318F">
      <w:pPr>
        <w:pStyle w:val="a3"/>
        <w:numPr>
          <w:ilvl w:val="0"/>
          <w:numId w:val="3"/>
        </w:numPr>
        <w:jc w:val="both"/>
        <w:rPr>
          <w:vanish/>
        </w:rPr>
      </w:pPr>
    </w:p>
    <w:p w:rsidR="00E3318F" w:rsidRPr="00747044" w:rsidRDefault="00E3318F" w:rsidP="00E3318F">
      <w:pPr>
        <w:pStyle w:val="a3"/>
        <w:numPr>
          <w:ilvl w:val="0"/>
          <w:numId w:val="3"/>
        </w:numPr>
        <w:jc w:val="both"/>
        <w:rPr>
          <w:vanish/>
        </w:rPr>
      </w:pPr>
    </w:p>
    <w:p w:rsidR="00E3318F" w:rsidRPr="00747044" w:rsidRDefault="00E3318F" w:rsidP="00E3318F">
      <w:pPr>
        <w:pStyle w:val="a3"/>
        <w:numPr>
          <w:ilvl w:val="1"/>
          <w:numId w:val="3"/>
        </w:numPr>
        <w:jc w:val="both"/>
        <w:rPr>
          <w:vanish/>
        </w:rPr>
      </w:pPr>
    </w:p>
    <w:p w:rsidR="00E3318F" w:rsidRDefault="00E3318F" w:rsidP="00E3318F">
      <w:pPr>
        <w:numPr>
          <w:ilvl w:val="1"/>
          <w:numId w:val="3"/>
        </w:numPr>
        <w:tabs>
          <w:tab w:val="clear" w:pos="622"/>
        </w:tabs>
        <w:ind w:left="0" w:firstLine="0"/>
        <w:jc w:val="both"/>
      </w:pPr>
      <w:r>
        <w:t>Поощрение применяется администрацией совместно или по согласованию с соответствующим профсоюзным органом.</w:t>
      </w:r>
    </w:p>
    <w:p w:rsidR="00E3318F" w:rsidRDefault="00E3318F" w:rsidP="00E3318F">
      <w:pPr>
        <w:numPr>
          <w:ilvl w:val="1"/>
          <w:numId w:val="3"/>
        </w:numPr>
        <w:tabs>
          <w:tab w:val="clear" w:pos="622"/>
          <w:tab w:val="num" w:pos="0"/>
        </w:tabs>
        <w:ind w:left="0" w:firstLine="0"/>
        <w:jc w:val="both"/>
      </w:pPr>
      <w:r>
        <w:t>Поощрение объявляется приказом  заведующего учреждения  и доводятся до сведения коллектива, запись о поощрении вносится в трудовую книжку работника.</w:t>
      </w:r>
    </w:p>
    <w:p w:rsidR="00E3318F" w:rsidRDefault="00E3318F" w:rsidP="00E3318F">
      <w:pPr>
        <w:numPr>
          <w:ilvl w:val="1"/>
          <w:numId w:val="3"/>
        </w:numPr>
        <w:tabs>
          <w:tab w:val="clear" w:pos="622"/>
          <w:tab w:val="num" w:pos="-7797"/>
        </w:tabs>
        <w:ind w:left="0" w:firstLine="0"/>
        <w:jc w:val="both"/>
      </w:pPr>
      <w:r>
        <w:t>Работникам, успешно и добросовестно выполняющим свои трудовые обязанности в первую очередь предоставляются преимущества и льготы в области социально-культурного, бытового  обслуживания. За особые трудовые заслуги работники представляются в выше- стоящие органы к поощрению, наградам и присвоению звания.</w:t>
      </w:r>
    </w:p>
    <w:p w:rsidR="00E3318F" w:rsidRDefault="00E3318F" w:rsidP="00E3318F">
      <w:pPr>
        <w:jc w:val="both"/>
      </w:pPr>
    </w:p>
    <w:p w:rsidR="00E3318F" w:rsidRDefault="00E3318F" w:rsidP="00E3318F">
      <w:pPr>
        <w:jc w:val="center"/>
      </w:pPr>
    </w:p>
    <w:p w:rsidR="00E3318F" w:rsidRPr="001345ED" w:rsidRDefault="00E3318F" w:rsidP="00E3318F">
      <w:pPr>
        <w:jc w:val="center"/>
        <w:rPr>
          <w:b/>
        </w:rPr>
      </w:pPr>
      <w:r w:rsidRPr="001345ED">
        <w:rPr>
          <w:b/>
        </w:rPr>
        <w:t>7</w:t>
      </w:r>
      <w:r>
        <w:rPr>
          <w:b/>
        </w:rPr>
        <w:t>. ДИСЦИПЛИНА ТРУДА</w:t>
      </w:r>
    </w:p>
    <w:p w:rsidR="00E3318F" w:rsidRDefault="00E3318F" w:rsidP="00E3318F">
      <w:pPr>
        <w:jc w:val="both"/>
      </w:pPr>
    </w:p>
    <w:p w:rsidR="00E3318F" w:rsidRDefault="00E3318F" w:rsidP="00E3318F">
      <w:pPr>
        <w:jc w:val="both"/>
      </w:pPr>
      <w: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нему могут быть применены  следующие дисциплинарные  взыскания:</w:t>
      </w:r>
    </w:p>
    <w:p w:rsidR="00E3318F" w:rsidRDefault="00E3318F" w:rsidP="00E3318F">
      <w:pPr>
        <w:jc w:val="both"/>
      </w:pPr>
      <w:r>
        <w:t>- замечание</w:t>
      </w:r>
    </w:p>
    <w:p w:rsidR="00E3318F" w:rsidRDefault="00E3318F" w:rsidP="00E3318F">
      <w:pPr>
        <w:jc w:val="both"/>
      </w:pPr>
      <w:r>
        <w:t>- выговор</w:t>
      </w:r>
    </w:p>
    <w:p w:rsidR="00E3318F" w:rsidRDefault="00E3318F" w:rsidP="00E3318F">
      <w:pPr>
        <w:jc w:val="both"/>
      </w:pPr>
      <w:r>
        <w:t>- увольнение по соответствующим основаниям</w:t>
      </w:r>
    </w:p>
    <w:p w:rsidR="00E3318F" w:rsidRDefault="00E3318F" w:rsidP="00E3318F">
      <w:pPr>
        <w:jc w:val="both"/>
      </w:pPr>
      <w:r>
        <w:t>7.2.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 или правилами внутреннего трудового распорядка. Если к работнику ранее применялись меры дисциплинарного или общественного взыскания за прогул без уважительной причины, а также за появление на работе в нетрезвом состоянии, работник подлежит увольнению.</w:t>
      </w:r>
    </w:p>
    <w:p w:rsidR="00E3318F" w:rsidRDefault="00E3318F" w:rsidP="00E3318F">
      <w:pPr>
        <w:jc w:val="both"/>
      </w:pPr>
      <w:r>
        <w:t>Прогулом считается неявка на работу без уважительных причин, а также отсутствие на работе  более 4 –</w:t>
      </w:r>
      <w:proofErr w:type="spellStart"/>
      <w:r>
        <w:t>х</w:t>
      </w:r>
      <w:proofErr w:type="spellEnd"/>
      <w:r>
        <w:t xml:space="preserve"> часов в течение рабочего дня.</w:t>
      </w:r>
    </w:p>
    <w:p w:rsidR="00E3318F" w:rsidRDefault="00E3318F" w:rsidP="00E3318F">
      <w:pPr>
        <w:jc w:val="both"/>
      </w:pPr>
      <w:r>
        <w:t>7.3. До применения дисциплинарного взыскания от работника должно быть затребовано письменное объяснение. Если по истечении 2 рабочих дней объяснение работником не представлено, то составляется соответствующий акт. Непредставление работником объяснения не является препятствием для применения взыскания.</w:t>
      </w:r>
    </w:p>
    <w:p w:rsidR="00E3318F" w:rsidRDefault="00E3318F" w:rsidP="00E3318F">
      <w:pPr>
        <w:jc w:val="both"/>
      </w:pPr>
      <w:r>
        <w:t>7.4.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форме. Копия жалобы должна быть вручена педагогическому работнику. Ход дисциплинарного расследования  и принятые по его результатам решения могут быть преданы гласности только с согласия  заинтересованного работника за исключением случаев, предусмотренных законом (запрещение педагогической деятельности, защиты интересов воспитанников).</w:t>
      </w:r>
    </w:p>
    <w:p w:rsidR="00E3318F" w:rsidRDefault="00E3318F" w:rsidP="00E3318F">
      <w:pPr>
        <w:jc w:val="both"/>
      </w:pPr>
      <w:r>
        <w:t>Взыскание применяется не позднее одного месяца со дня  нарушения трудовой дисциплины, не считая времени болезни и отпуска работника.</w:t>
      </w:r>
    </w:p>
    <w:p w:rsidR="00E3318F" w:rsidRDefault="00E3318F" w:rsidP="00E3318F">
      <w:pPr>
        <w:jc w:val="both"/>
      </w:pPr>
      <w:r>
        <w:lastRenderedPageBreak/>
        <w:t>Взыскание не может быть применено позднее 6 месяцев со дня  совершения нарушения трудовой дисциплины.</w:t>
      </w:r>
    </w:p>
    <w:p w:rsidR="00E3318F" w:rsidRDefault="00E3318F" w:rsidP="00E3318F">
      <w:pPr>
        <w:jc w:val="both"/>
      </w:pPr>
      <w:r>
        <w:t>7.5. За каждый дисциплинарный проступок может быть применено только одно дисциплинарное взыскание.</w:t>
      </w:r>
    </w:p>
    <w:p w:rsidR="00E3318F" w:rsidRDefault="00E3318F" w:rsidP="00E3318F">
      <w:pPr>
        <w:jc w:val="both"/>
      </w:pPr>
      <w:r>
        <w:t>7.6. Приказ о применении дисциплинарного взыскания объявляется работнику под роспись в течение 3 рабочих дней  со дня его издания, не считая времени отсутствия работника на работе. Если работник отказывается ознакомиться с приказом, то составляется соответствующий акт.</w:t>
      </w:r>
      <w:r w:rsidRPr="00123AA9">
        <w:t xml:space="preserve"> </w:t>
      </w:r>
      <w:r>
        <w:t xml:space="preserve">Приказ должен содержать указание на конкретное нарушение дисциплины, за которое налагается данное взыскание, мотивы применения взысканий. </w:t>
      </w:r>
    </w:p>
    <w:p w:rsidR="00E3318F" w:rsidRDefault="00E3318F" w:rsidP="00E3318F">
      <w:pPr>
        <w:jc w:val="both"/>
      </w:pPr>
      <w:r>
        <w:t>7.7. К работниками, имеющим взыскания, меры поощрения не применяются в течение срока действия этих взысканий.</w:t>
      </w:r>
    </w:p>
    <w:p w:rsidR="00E3318F" w:rsidRDefault="00E3318F" w:rsidP="00E3318F">
      <w:pPr>
        <w:jc w:val="both"/>
      </w:pPr>
      <w: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3318F" w:rsidRDefault="00E3318F" w:rsidP="00E3318F">
      <w:pPr>
        <w:numPr>
          <w:ilvl w:val="1"/>
          <w:numId w:val="7"/>
        </w:numPr>
        <w:ind w:left="0" w:firstLine="0"/>
        <w:jc w:val="both"/>
      </w:pPr>
      <w:r>
        <w:t>Педагогические работники Учреждения в обязанности,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поступкам могут быть отнесены рукоприкладство по отношению к детям, нарушение общественного порядка,  в том числе и не по месту работы, другие нарушения норм морали, явно не соответствующие социальному статусу педагога.</w:t>
      </w:r>
    </w:p>
    <w:p w:rsidR="00E3318F" w:rsidRDefault="00E3318F" w:rsidP="00E3318F">
      <w:pPr>
        <w:ind w:left="142"/>
        <w:jc w:val="both"/>
      </w:pPr>
      <w:r>
        <w:t>Педагоги Учреждения могут быть уволены за применение методов воспитания, связанных с физическим  (или) психическим насилием воспитанников по п.4 «б» ст.56 закона РФ «Об  образовании». Указанное  увольнение не относится к мерам дисциплинарного взыскания.</w:t>
      </w:r>
    </w:p>
    <w:p w:rsidR="00E3318F" w:rsidRDefault="00E3318F" w:rsidP="00E3318F">
      <w:pPr>
        <w:numPr>
          <w:ilvl w:val="1"/>
          <w:numId w:val="7"/>
        </w:numPr>
        <w:jc w:val="both"/>
      </w:pPr>
      <w:r>
        <w:t>Увольнение в порядке дисциплинарного взыскания, а также  увольнение в связи с аморальным поступком и применением мер физического или психического насилия производится без согласования с профсоюзным органом.</w:t>
      </w:r>
    </w:p>
    <w:p w:rsidR="00E3318F" w:rsidRDefault="00E3318F" w:rsidP="00E3318F">
      <w:pPr>
        <w:numPr>
          <w:ilvl w:val="1"/>
          <w:numId w:val="7"/>
        </w:numPr>
        <w:jc w:val="both"/>
      </w:pPr>
      <w:r>
        <w:t xml:space="preserve">Дисциплинарное взыскание к руководителю Учреждения применяется тем органом народного образования, который имеет право его назначать и увольнять.  </w:t>
      </w:r>
    </w:p>
    <w:p w:rsidR="00CC0962" w:rsidRDefault="00CC0962"/>
    <w:sectPr w:rsidR="00CC0962" w:rsidSect="009F14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E2A"/>
    <w:multiLevelType w:val="multilevel"/>
    <w:tmpl w:val="0526C0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AB5ED5"/>
    <w:multiLevelType w:val="hybridMultilevel"/>
    <w:tmpl w:val="EDC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5E21"/>
    <w:multiLevelType w:val="singleLevel"/>
    <w:tmpl w:val="C7DCC0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8CC076F"/>
    <w:multiLevelType w:val="multilevel"/>
    <w:tmpl w:val="DCDC69C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64380146"/>
    <w:multiLevelType w:val="multilevel"/>
    <w:tmpl w:val="14902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CD4059"/>
    <w:multiLevelType w:val="hybridMultilevel"/>
    <w:tmpl w:val="8CC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63D6"/>
    <w:multiLevelType w:val="multilevel"/>
    <w:tmpl w:val="A43624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318F"/>
    <w:rsid w:val="00195ABA"/>
    <w:rsid w:val="0023244D"/>
    <w:rsid w:val="002A608C"/>
    <w:rsid w:val="00360027"/>
    <w:rsid w:val="0039639B"/>
    <w:rsid w:val="004038AD"/>
    <w:rsid w:val="0043512C"/>
    <w:rsid w:val="00493FAE"/>
    <w:rsid w:val="004B57D3"/>
    <w:rsid w:val="006B5A5F"/>
    <w:rsid w:val="006B6745"/>
    <w:rsid w:val="00742D94"/>
    <w:rsid w:val="007E05BC"/>
    <w:rsid w:val="00930D5F"/>
    <w:rsid w:val="009747B2"/>
    <w:rsid w:val="009F143E"/>
    <w:rsid w:val="00A96880"/>
    <w:rsid w:val="00CC0962"/>
    <w:rsid w:val="00E3318F"/>
    <w:rsid w:val="00EB78E2"/>
    <w:rsid w:val="00F52BF7"/>
    <w:rsid w:val="00FA2568"/>
    <w:rsid w:val="00FA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8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33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18F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3318F"/>
    <w:pPr>
      <w:ind w:left="708"/>
    </w:pPr>
  </w:style>
  <w:style w:type="paragraph" w:customStyle="1" w:styleId="Default">
    <w:name w:val="Default"/>
    <w:rsid w:val="0043512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2014-02-13T10:51:00Z</dcterms:created>
  <dcterms:modified xsi:type="dcterms:W3CDTF">2015-02-19T10:41:00Z</dcterms:modified>
</cp:coreProperties>
</file>