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9" w:rsidRPr="000E2939" w:rsidRDefault="000E2939" w:rsidP="000E2939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bidi="en-US"/>
        </w:rPr>
      </w:pPr>
      <w:bookmarkStart w:id="0" w:name="_GoBack"/>
      <w:bookmarkEnd w:id="0"/>
      <w:r w:rsidRPr="000E293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bidi="en-US"/>
        </w:rPr>
        <w:br/>
        <w:t>Консультация для педагогов «Организация деятельности по работе с семьями группы риска»</w:t>
      </w:r>
    </w:p>
    <w:p w:rsidR="000E2939" w:rsidRPr="000E2939" w:rsidRDefault="000E2939" w:rsidP="000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Положение многих детей России вызывает большую тревогу. Увеличилось количество детей больных и оставшихся без попечения  родителей, семей попавших в трудную жизненную ситуацию.  Нарушается одно из основных прав ребенка – право на полноценное детство. Дети – самое дорогое, что есть в любом обществе, вне зависимости от политического строя и религиозного вероисповедания.      Для будущего России чрезвычайно важно, чтобы дети росли в атмосфере уважения и не страдали от негативных последствий. В результате соцопроса родителей, выявились </w:t>
      </w:r>
      <w:proofErr w:type="gramStart"/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отношении несовершеннолетних применяется физическое насилие. Чаще всего от физического насилия страдают дети, живущие в неблагополучных семьях. 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несовершеннолетних. Выявление неблагополучных семей на ранней стадии и проведение профилактической работы семейного неблагополучия, которое и  является одной из главных причин, влияющих на состояние правонарушений среди подростков, на безнадзорность детей  – главная задача в работе воспитателя во взаимодействии с социальным педагогом. </w:t>
      </w:r>
    </w:p>
    <w:p w:rsidR="000E2939" w:rsidRPr="000E2939" w:rsidRDefault="000E2939" w:rsidP="000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Основной информацией обладает воспитатель в группе, который ежедневно работает с детьми и по внешнему виду ребенка и по его поведению может выявить признаки неблагополучия. Определить семейное неблагополучие позволяет наличие следующих факторов социального риска в семье: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каким признакам можно определить, что по отношению к ребенку осуществляется насилие?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вести себя педагогу, если ребенок рассказал ему о жестоком обращении с ним со стороны родных (в том числе и сексуальном)?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действия может предпринять педагог, если он узнал о насилии над ребенком со стороны незнакомого взрослого?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кому обращаться за помощью, если педагог узнал о насилии над ребенком?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ребенка в дошкольных учреждениях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должен воспринимать работу по соблюдению и защите прав детей не как дополнительную нагрузку, а как важнейшее условие повышения качества </w:t>
      </w:r>
      <w:proofErr w:type="spellStart"/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 свои должностные обязанности.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жестокого обращения с детьми:</w:t>
      </w:r>
    </w:p>
    <w:p w:rsidR="000E2939" w:rsidRPr="000E2939" w:rsidRDefault="000E2939" w:rsidP="000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физическое насилие (преднамеренное нанесение физических повреждений ребенку);</w:t>
      </w:r>
    </w:p>
    <w:p w:rsidR="000E2939" w:rsidRPr="000E2939" w:rsidRDefault="000E2939" w:rsidP="000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lastRenderedPageBreak/>
        <w:t xml:space="preserve">сексуальное насилие (вовлечение ребенка с его согласия или без такого в сексуальные действия </w:t>
      </w:r>
      <w:proofErr w:type="gramStart"/>
      <w:r w:rsidRPr="000E2939">
        <w:rPr>
          <w:rFonts w:ascii="Calibri" w:eastAsia="Times New Roman" w:hAnsi="Calibri" w:cs="Times New Roman"/>
          <w:lang w:eastAsia="ru-RU"/>
        </w:rPr>
        <w:t>со</w:t>
      </w:r>
      <w:proofErr w:type="gramEnd"/>
      <w:r w:rsidRPr="000E2939">
        <w:rPr>
          <w:rFonts w:ascii="Calibri" w:eastAsia="Times New Roman" w:hAnsi="Calibri" w:cs="Times New Roman"/>
          <w:lang w:eastAsia="ru-RU"/>
        </w:rPr>
        <w:t xml:space="preserve"> взрослыми);</w:t>
      </w:r>
    </w:p>
    <w:p w:rsidR="000E2939" w:rsidRPr="000E2939" w:rsidRDefault="000E2939" w:rsidP="000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</w:t>
      </w:r>
    </w:p>
    <w:p w:rsidR="000E2939" w:rsidRPr="000E2939" w:rsidRDefault="000E2939" w:rsidP="000E2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жестокого обращения с детьми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насилие:</w:t>
      </w:r>
    </w:p>
    <w:p w:rsidR="000E2939" w:rsidRPr="000E2939" w:rsidRDefault="000E2939" w:rsidP="000E2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боязнь физического контакта с взрослыми;</w:t>
      </w:r>
    </w:p>
    <w:p w:rsidR="000E2939" w:rsidRPr="000E2939" w:rsidRDefault="000E2939" w:rsidP="000E2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стремление скрыть причину травм;</w:t>
      </w:r>
    </w:p>
    <w:p w:rsidR="000E2939" w:rsidRPr="000E2939" w:rsidRDefault="000E2939" w:rsidP="000E2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плаксивость, одиночество, отсутствие друзей;</w:t>
      </w:r>
    </w:p>
    <w:p w:rsidR="000E2939" w:rsidRPr="000E2939" w:rsidRDefault="000E2939" w:rsidP="000E2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негативизм, агрессивность, жестокое обращение с животными;</w:t>
      </w:r>
    </w:p>
    <w:p w:rsidR="000E2939" w:rsidRPr="000E2939" w:rsidRDefault="000E2939" w:rsidP="000E2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 xml:space="preserve">суицидальные попытки. 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насилие:</w:t>
      </w:r>
    </w:p>
    <w:p w:rsidR="000E2939" w:rsidRPr="000E2939" w:rsidRDefault="000E2939" w:rsidP="000E2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ночные кошмары, страхи;</w:t>
      </w:r>
    </w:p>
    <w:p w:rsidR="000E2939" w:rsidRPr="000E2939" w:rsidRDefault="000E2939" w:rsidP="000E2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не свойственные возрасту знания о сексуальном поведении, не свойственные характеру сексуальные игры;</w:t>
      </w:r>
    </w:p>
    <w:p w:rsidR="000E2939" w:rsidRPr="000E2939" w:rsidRDefault="000E2939" w:rsidP="000E2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стремление полностью закрыть свое тело;</w:t>
      </w:r>
    </w:p>
    <w:p w:rsidR="000E2939" w:rsidRPr="000E2939" w:rsidRDefault="000E2939" w:rsidP="000E29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 xml:space="preserve">депрессия, низкая самооценка. 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насилие: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постоянно печальный вид, длительно подавленное настроение;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различные соматические заболевания;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беспокойство, тревожность, нарушения сна;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агрессивность;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склонность к уединению, неумение общаться;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задержка физического, умственного развития;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плохая успеваемость;</w:t>
      </w:r>
    </w:p>
    <w:p w:rsidR="000E2939" w:rsidRPr="000E2939" w:rsidRDefault="000E2939" w:rsidP="000E29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 xml:space="preserve">нервный тик, </w:t>
      </w:r>
      <w:proofErr w:type="spellStart"/>
      <w:r w:rsidRPr="000E2939">
        <w:rPr>
          <w:rFonts w:ascii="Calibri" w:eastAsia="Times New Roman" w:hAnsi="Calibri" w:cs="Times New Roman"/>
          <w:lang w:eastAsia="ru-RU"/>
        </w:rPr>
        <w:t>энурез</w:t>
      </w:r>
      <w:proofErr w:type="spellEnd"/>
      <w:r w:rsidRPr="000E2939">
        <w:rPr>
          <w:rFonts w:ascii="Calibri" w:eastAsia="Times New Roman" w:hAnsi="Calibri" w:cs="Times New Roman"/>
          <w:lang w:eastAsia="ru-RU"/>
        </w:rPr>
        <w:t>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нуждами ребенка (заброшенные дети):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задержка речевого и моторного развития;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постоянный голод;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кража пищи;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требование ласки и внимания;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низкая самооценка, низкая успеваемость;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агрессивность, импульсивность;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lastRenderedPageBreak/>
        <w:t>сонный вид и утомленность;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санитарно-гигиеническая запущенность;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отставание в физическом развитии;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часто вялотекущая заболеваемость;</w:t>
      </w:r>
    </w:p>
    <w:p w:rsidR="000E2939" w:rsidRPr="000E2939" w:rsidRDefault="000E2939" w:rsidP="000E29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антиобщественное поведение, вандализм.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жестокого обращения с детьми:</w:t>
      </w:r>
    </w:p>
    <w:p w:rsidR="000E2939" w:rsidRPr="000E2939" w:rsidRDefault="000E2939" w:rsidP="000E29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создание доверительно-делового контакта с родителями;</w:t>
      </w:r>
    </w:p>
    <w:p w:rsidR="000E2939" w:rsidRPr="000E2939" w:rsidRDefault="000E2939" w:rsidP="000E29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содействие в  участии родителей в работе дошкольного учреждения;</w:t>
      </w:r>
    </w:p>
    <w:p w:rsidR="000E2939" w:rsidRPr="000E2939" w:rsidRDefault="000E2939" w:rsidP="000E29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приема.)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Признаки: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плохо развивается, его психическое и физическое развитие не соответствует возрасту;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E2939">
        <w:rPr>
          <w:rFonts w:ascii="Calibri" w:eastAsia="Times New Roman" w:hAnsi="Calibri" w:cs="Times New Roman"/>
          <w:lang w:eastAsia="ru-RU"/>
        </w:rPr>
        <w:t xml:space="preserve">ребенок </w:t>
      </w:r>
      <w:proofErr w:type="spellStart"/>
      <w:r w:rsidRPr="000E2939">
        <w:rPr>
          <w:rFonts w:ascii="Calibri" w:eastAsia="Times New Roman" w:hAnsi="Calibri" w:cs="Times New Roman"/>
          <w:lang w:eastAsia="ru-RU"/>
        </w:rPr>
        <w:t>неухожен</w:t>
      </w:r>
      <w:proofErr w:type="spellEnd"/>
      <w:r w:rsidRPr="000E2939">
        <w:rPr>
          <w:rFonts w:ascii="Calibri" w:eastAsia="Times New Roman" w:hAnsi="Calibri" w:cs="Times New Roman"/>
          <w:lang w:eastAsia="ru-RU"/>
        </w:rPr>
        <w:t>, неопрятен, плохо пахнет, он апатичен, часто плачет или, наоборот, агрессивен, вызывающе себя ведет;</w:t>
      </w:r>
      <w:proofErr w:type="gramEnd"/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часто переходит от спокойного поведения к внезапно возбужденному поведению и наоборот;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у ребенка проблемы с обучением в связи с усталостью, недостатка во сне, с плохой концентрацией внимания;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жалуется на недомогание: головную боль, боли в животе, внешние воспаления в области мочеполовых органов;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испытывает враждебность или чувство страха по отношению к знакомому мужчине (отцу, брату, соседу) или матери;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судорожно реагирует на поднятую руку;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ребенок рассказывает о случаях насилия или сексуальных домогательств, которые якобы произошли с другими детьми;</w:t>
      </w:r>
    </w:p>
    <w:p w:rsidR="000E2939" w:rsidRPr="000E2939" w:rsidRDefault="000E2939" w:rsidP="000E29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 xml:space="preserve">у ребенка проблема со сном, боязнь темноты, </w:t>
      </w:r>
      <w:proofErr w:type="spellStart"/>
      <w:r w:rsidRPr="000E2939">
        <w:rPr>
          <w:rFonts w:ascii="Calibri" w:eastAsia="Times New Roman" w:hAnsi="Calibri" w:cs="Times New Roman"/>
          <w:lang w:eastAsia="ru-RU"/>
        </w:rPr>
        <w:t>энурез</w:t>
      </w:r>
      <w:proofErr w:type="spellEnd"/>
      <w:r w:rsidRPr="000E2939">
        <w:rPr>
          <w:rFonts w:ascii="Calibri" w:eastAsia="Times New Roman" w:hAnsi="Calibri" w:cs="Times New Roman"/>
          <w:lang w:eastAsia="ru-RU"/>
        </w:rPr>
        <w:t>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Проявляющиеся в том или ином сочетании данные признаки могут свидетельствовать о жестоком обращении или насилии над ребенком,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сам рассказал о жестоком обращении или сексуальном насилии, воспитателю необходимо:</w:t>
      </w:r>
    </w:p>
    <w:p w:rsidR="000E2939" w:rsidRPr="000E2939" w:rsidRDefault="000E2939" w:rsidP="000E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0E2939" w:rsidRPr="000E2939" w:rsidRDefault="000E2939" w:rsidP="000E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проявить понимание к чувствам вины и стыда ребенка, но не укреплять эти чувства в нем;</w:t>
      </w:r>
    </w:p>
    <w:p w:rsidR="000E2939" w:rsidRPr="000E2939" w:rsidRDefault="000E2939" w:rsidP="000E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lastRenderedPageBreak/>
        <w:t>держать обещание сохранения тайны до тех пор, пока не станет очевидным, что ребенку нельзя оставаться в таком положении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показывать ребенку свои чувства (гнев, испуг, смятение, отвращение);</w:t>
      </w: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обвинять человека, совершившего проступок, потому что ребенок часто эмоционально к нему привязан и продолжает его любить;</w:t>
      </w: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просить ребенка сохранить в тайне ваш разговор, но нужно учесть просьбу ребенка сохранить его сообщение в тайне.</w:t>
      </w:r>
    </w:p>
    <w:p w:rsidR="000E2939" w:rsidRPr="000E2939" w:rsidRDefault="000E2939" w:rsidP="000E293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воспитателя при выявлении неблагополучной  семьи.</w:t>
      </w:r>
    </w:p>
    <w:p w:rsidR="000E2939" w:rsidRPr="000E2939" w:rsidRDefault="000E2939" w:rsidP="000E29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Наблюдение</w:t>
      </w:r>
    </w:p>
    <w:p w:rsidR="000E2939" w:rsidRPr="000E2939" w:rsidRDefault="000E2939" w:rsidP="000E29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Оформление запроса социальному педагогу, педагогу-психологу</w:t>
      </w:r>
    </w:p>
    <w:p w:rsidR="000E2939" w:rsidRPr="000E2939" w:rsidRDefault="000E2939" w:rsidP="000E29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 В случае игнорирования специалистами запроса, написание служебной записки руководителю.</w:t>
      </w:r>
    </w:p>
    <w:p w:rsidR="000E2939" w:rsidRPr="000E2939" w:rsidRDefault="000E2939" w:rsidP="000E29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 xml:space="preserve">Взаимодействие с </w:t>
      </w:r>
      <w:proofErr w:type="spellStart"/>
      <w:r w:rsidRPr="000E2939">
        <w:rPr>
          <w:rFonts w:ascii="Calibri" w:eastAsia="Times New Roman" w:hAnsi="Calibri" w:cs="Times New Roman"/>
          <w:lang w:eastAsia="ru-RU"/>
        </w:rPr>
        <w:t>соц</w:t>
      </w:r>
      <w:proofErr w:type="gramStart"/>
      <w:r w:rsidRPr="000E2939">
        <w:rPr>
          <w:rFonts w:ascii="Calibri" w:eastAsia="Times New Roman" w:hAnsi="Calibri" w:cs="Times New Roman"/>
          <w:lang w:eastAsia="ru-RU"/>
        </w:rPr>
        <w:t>.п</w:t>
      </w:r>
      <w:proofErr w:type="gramEnd"/>
      <w:r w:rsidRPr="000E2939">
        <w:rPr>
          <w:rFonts w:ascii="Calibri" w:eastAsia="Times New Roman" w:hAnsi="Calibri" w:cs="Times New Roman"/>
          <w:lang w:eastAsia="ru-RU"/>
        </w:rPr>
        <w:t>едагогом</w:t>
      </w:r>
      <w:proofErr w:type="spellEnd"/>
      <w:r w:rsidRPr="000E2939">
        <w:rPr>
          <w:rFonts w:ascii="Calibri" w:eastAsia="Times New Roman" w:hAnsi="Calibri" w:cs="Times New Roman"/>
          <w:lang w:eastAsia="ru-RU"/>
        </w:rPr>
        <w:t xml:space="preserve"> и педагогом-психологом: написание педагогической характеристики ребёнка, семьи, письменное наблюдение</w:t>
      </w:r>
    </w:p>
    <w:p w:rsidR="000E2939" w:rsidRPr="000E2939" w:rsidRDefault="000E2939" w:rsidP="000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работы социального педагога </w:t>
      </w:r>
    </w:p>
    <w:p w:rsidR="000E2939" w:rsidRPr="000E2939" w:rsidRDefault="000E2939" w:rsidP="000E2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Отработка запроса изучение семьи: составление акта посещения семьи, беседы с воспитателями</w:t>
      </w:r>
    </w:p>
    <w:p w:rsidR="000E2939" w:rsidRPr="000E2939" w:rsidRDefault="000E2939" w:rsidP="000E2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 Индивидуальная консультация с родителями (во время которой родители ставятся в известность, что семья на контроле)</w:t>
      </w:r>
    </w:p>
    <w:p w:rsidR="000E2939" w:rsidRPr="000E2939" w:rsidRDefault="000E2939" w:rsidP="000E2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>Постановка на внутренний контроль "Совета профилактики"</w:t>
      </w:r>
    </w:p>
    <w:p w:rsidR="000E2939" w:rsidRPr="000E2939" w:rsidRDefault="000E2939" w:rsidP="000E2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0E2939">
        <w:rPr>
          <w:rFonts w:ascii="Calibri" w:eastAsia="Times New Roman" w:hAnsi="Calibri" w:cs="Times New Roman"/>
          <w:lang w:eastAsia="ru-RU"/>
        </w:rPr>
        <w:t xml:space="preserve">Решение совета профилактики (семья ставится на учёт, разрабатывается план мероприятий с семьёй и ребёнком, при необходимости пишутся сообщения в органы системы профилактики, КДН или опеку,  ходатайство для постановки на учёт семьи </w:t>
      </w:r>
      <w:proofErr w:type="gramStart"/>
      <w:r w:rsidRPr="000E2939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0E2939">
        <w:rPr>
          <w:rFonts w:ascii="Calibri" w:eastAsia="Times New Roman" w:hAnsi="Calibri" w:cs="Times New Roman"/>
          <w:lang w:eastAsia="ru-RU"/>
        </w:rPr>
        <w:t xml:space="preserve"> территориальную КДН)</w:t>
      </w:r>
    </w:p>
    <w:p w:rsidR="000E2939" w:rsidRPr="000E2939" w:rsidRDefault="000E2939" w:rsidP="000E2939">
      <w:pPr>
        <w:rPr>
          <w:rFonts w:ascii="Calibri" w:eastAsia="Times New Roman" w:hAnsi="Calibri" w:cs="Times New Roman"/>
          <w:lang w:eastAsia="ru-RU"/>
        </w:rPr>
      </w:pPr>
    </w:p>
    <w:p w:rsidR="001D4679" w:rsidRDefault="001D4679"/>
    <w:sectPr w:rsidR="001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8C"/>
    <w:multiLevelType w:val="multilevel"/>
    <w:tmpl w:val="D6E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4027"/>
    <w:multiLevelType w:val="multilevel"/>
    <w:tmpl w:val="CA9A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61579"/>
    <w:multiLevelType w:val="multilevel"/>
    <w:tmpl w:val="DF96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C7554"/>
    <w:multiLevelType w:val="multilevel"/>
    <w:tmpl w:val="C70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7262A"/>
    <w:multiLevelType w:val="multilevel"/>
    <w:tmpl w:val="C55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A4534"/>
    <w:multiLevelType w:val="multilevel"/>
    <w:tmpl w:val="3BE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84111"/>
    <w:multiLevelType w:val="multilevel"/>
    <w:tmpl w:val="B62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205FB"/>
    <w:multiLevelType w:val="multilevel"/>
    <w:tmpl w:val="2FA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26703"/>
    <w:multiLevelType w:val="multilevel"/>
    <w:tmpl w:val="5A1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708EA"/>
    <w:multiLevelType w:val="multilevel"/>
    <w:tmpl w:val="67D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84E63"/>
    <w:multiLevelType w:val="multilevel"/>
    <w:tmpl w:val="EA1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9"/>
    <w:rsid w:val="000E2939"/>
    <w:rsid w:val="001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7210</Characters>
  <Application>Microsoft Office Word</Application>
  <DocSecurity>0</DocSecurity>
  <Lines>60</Lines>
  <Paragraphs>16</Paragraphs>
  <ScaleCrop>false</ScaleCrop>
  <Company>Mbdou_92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2017-01-23T08:59:00Z</dcterms:created>
  <dcterms:modified xsi:type="dcterms:W3CDTF">2017-01-23T08:59:00Z</dcterms:modified>
</cp:coreProperties>
</file>